
<file path=[Content_Types].xml><?xml version="1.0" encoding="utf-8"?>
<Types xmlns="http://schemas.openxmlformats.org/package/2006/content-types">
  <Default Extension="xml" ContentType="application/xml"/>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mbeddings/Microsoft_Visio_2003-2010___1.vsd" ContentType="application/vnd.visio"/>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03DE49">
      <w:pPr>
        <w:spacing w:after="0" w:line="240" w:lineRule="auto"/>
        <w:jc w:val="center"/>
        <w:rPr>
          <w:b/>
        </w:rPr>
      </w:pPr>
      <w:r>
        <w:rPr>
          <w:b/>
        </w:rPr>
        <w:t>LICENCIA Y AUTORIZACIÓN ESPECIAL PARA PUBLICAR Y PERMITIR LA CONSULTA Y USO DE CONTENIDOS EN EL REPOSITORIO INSTITUCIONAL DE LA UNIVERSIDAD DISTRITAL</w:t>
      </w:r>
    </w:p>
    <w:p w14:paraId="7D7350CF">
      <w:pPr>
        <w:spacing w:after="0" w:line="240" w:lineRule="auto"/>
        <w:jc w:val="both"/>
        <w:rPr>
          <w:b/>
        </w:rPr>
      </w:pPr>
      <w:r>
        <w:rPr>
          <w:b/>
        </w:rPr>
        <w:t>Términos y condiciones de uso para publicación de obras en el Repositorio Institucional de la Universidad Distrital Francisco José de Caldas (RIUD)</w:t>
      </w:r>
    </w:p>
    <w:p w14:paraId="4BF0218A">
      <w:pPr>
        <w:spacing w:after="0" w:line="240" w:lineRule="auto"/>
        <w:rPr>
          <w:b/>
        </w:rPr>
      </w:pPr>
    </w:p>
    <w:p w14:paraId="56438D37">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788D47E6">
      <w:pPr>
        <w:spacing w:after="0" w:line="240" w:lineRule="auto"/>
        <w:jc w:val="both"/>
      </w:pPr>
    </w:p>
    <w:p w14:paraId="5F0C4959">
      <w:pPr>
        <w:numPr>
          <w:ilvl w:val="0"/>
          <w:numId w:val="1"/>
        </w:numP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7566D2D7">
      <w:pPr>
        <w:spacing w:after="0" w:line="240" w:lineRule="auto"/>
        <w:jc w:val="both"/>
      </w:pPr>
    </w:p>
    <w:p w14:paraId="04B37772">
      <w:pPr>
        <w:numPr>
          <w:ilvl w:val="0"/>
          <w:numId w:val="1"/>
        </w:numP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73FA1545">
      <w:pPr>
        <w:spacing w:after="0" w:line="240" w:lineRule="auto"/>
        <w:jc w:val="both"/>
      </w:pPr>
    </w:p>
    <w:p w14:paraId="5C0EF57F">
      <w:pPr>
        <w:numPr>
          <w:ilvl w:val="0"/>
          <w:numId w:val="1"/>
        </w:numP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44ECE5AC">
      <w:pPr>
        <w:spacing w:after="0" w:line="240" w:lineRule="auto"/>
        <w:jc w:val="both"/>
      </w:pPr>
    </w:p>
    <w:p w14:paraId="4F33DDD6">
      <w:pPr>
        <w:numPr>
          <w:ilvl w:val="0"/>
          <w:numId w:val="1"/>
        </w:numP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13D2393B">
      <w:pPr>
        <w:spacing w:after="0" w:line="240" w:lineRule="auto"/>
        <w:jc w:val="both"/>
      </w:pPr>
    </w:p>
    <w:p w14:paraId="02EA41C9">
      <w:pPr>
        <w:numPr>
          <w:ilvl w:val="0"/>
          <w:numId w:val="1"/>
        </w:numP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6FEA7C15">
      <w:pPr>
        <w:spacing w:after="0" w:line="240" w:lineRule="auto"/>
        <w:jc w:val="both"/>
      </w:pPr>
    </w:p>
    <w:p w14:paraId="11A71716">
      <w:pPr>
        <w:numPr>
          <w:ilvl w:val="0"/>
          <w:numId w:val="1"/>
        </w:numP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522D6F4C">
      <w:pPr>
        <w:spacing w:after="0" w:line="240" w:lineRule="auto"/>
        <w:jc w:val="both"/>
      </w:pPr>
    </w:p>
    <w:p w14:paraId="34139B50">
      <w:pPr>
        <w:spacing w:after="0" w:line="240" w:lineRule="auto"/>
        <w:jc w:val="both"/>
      </w:pPr>
      <w:r>
        <w:t>Con base en lo anterior autorizo(amos), a favor del RIUD y de sus usuarios, la publicación y consulta de la siguiente obra:</w:t>
      </w:r>
    </w:p>
    <w:p w14:paraId="6F3A2AB2">
      <w:pPr>
        <w:spacing w:after="0" w:line="240" w:lineRule="auto"/>
        <w:jc w:val="both"/>
      </w:pPr>
    </w:p>
    <w:tbl>
      <w:tblPr>
        <w:tblStyle w:val="25"/>
        <w:tblW w:w="903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34"/>
        <w:gridCol w:w="3583"/>
        <w:gridCol w:w="3822"/>
      </w:tblGrid>
      <w:tr w14:paraId="546B3D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42" w:hRule="atLeast"/>
          <w:jc w:val="center"/>
        </w:trPr>
        <w:tc>
          <w:tcPr>
            <w:tcW w:w="1634" w:type="dxa"/>
            <w:shd w:val="clear" w:color="auto" w:fill="D9D9D9"/>
          </w:tcPr>
          <w:p w14:paraId="2584D851">
            <w:pPr>
              <w:spacing w:after="0" w:line="240" w:lineRule="auto"/>
              <w:jc w:val="center"/>
              <w:rPr>
                <w:b/>
              </w:rPr>
            </w:pPr>
            <w:permStart w:id="0" w:edGrp="everyone" w:colFirst="0" w:colLast="0"/>
            <w:permStart w:id="1" w:edGrp="everyone" w:colFirst="1" w:colLast="1"/>
            <w:r>
              <w:rPr>
                <w:b/>
              </w:rPr>
              <w:t xml:space="preserve">Titulo </w:t>
            </w:r>
          </w:p>
        </w:tc>
        <w:tc>
          <w:tcPr>
            <w:tcW w:w="7405" w:type="dxa"/>
            <w:gridSpan w:val="2"/>
            <w:shd w:val="clear" w:color="auto" w:fill="FFFFFF"/>
          </w:tcPr>
          <w:p w14:paraId="746B5365">
            <w:pPr>
              <w:spacing w:after="0" w:line="240" w:lineRule="auto"/>
              <w:ind w:left="-178" w:firstLine="178"/>
              <w:jc w:val="center"/>
              <w:rPr>
                <w:b/>
              </w:rPr>
            </w:pPr>
            <w:r>
              <w:t>Caracterización de la divulgación científica: reflexiones de diversos actores</w:t>
            </w:r>
          </w:p>
        </w:tc>
      </w:tr>
      <w:permEnd w:id="0"/>
      <w:permEnd w:id="1"/>
      <w:tr w14:paraId="3937F3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634" w:type="dxa"/>
            <w:shd w:val="clear" w:color="auto" w:fill="D9D9D9"/>
          </w:tcPr>
          <w:p w14:paraId="312FDCD6">
            <w:pPr>
              <w:spacing w:after="0" w:line="240" w:lineRule="auto"/>
              <w:jc w:val="center"/>
              <w:rPr>
                <w:b/>
              </w:rPr>
            </w:pPr>
            <w:permStart w:id="2" w:edGrp="everyone" w:colFirst="0" w:colLast="0"/>
            <w:permStart w:id="3" w:edGrp="everyone" w:colFirst="1" w:colLast="1"/>
            <w:permStart w:id="4" w:edGrp="everyone" w:colFirst="2" w:colLast="2"/>
            <w:r>
              <w:rPr>
                <w:b/>
              </w:rPr>
              <w:t>Autor</w:t>
            </w:r>
          </w:p>
        </w:tc>
        <w:tc>
          <w:tcPr>
            <w:tcW w:w="3583" w:type="dxa"/>
            <w:shd w:val="clear" w:color="auto" w:fill="D9D9D9"/>
          </w:tcPr>
          <w:p w14:paraId="1437CA06">
            <w:pPr>
              <w:spacing w:after="0" w:line="240" w:lineRule="auto"/>
              <w:jc w:val="center"/>
              <w:rPr>
                <w:b/>
              </w:rPr>
            </w:pPr>
            <w:r>
              <w:rPr>
                <w:b/>
              </w:rPr>
              <w:t>Apellidos</w:t>
            </w:r>
          </w:p>
        </w:tc>
        <w:tc>
          <w:tcPr>
            <w:tcW w:w="3822" w:type="dxa"/>
            <w:shd w:val="clear" w:color="auto" w:fill="D9D9D9"/>
          </w:tcPr>
          <w:p w14:paraId="3B4DF836">
            <w:pPr>
              <w:spacing w:after="0" w:line="240" w:lineRule="auto"/>
              <w:ind w:left="-178" w:firstLine="178"/>
              <w:jc w:val="center"/>
              <w:rPr>
                <w:b/>
              </w:rPr>
            </w:pPr>
            <w:r>
              <w:rPr>
                <w:b/>
              </w:rPr>
              <w:t>Nombres</w:t>
            </w:r>
          </w:p>
        </w:tc>
      </w:tr>
      <w:permEnd w:id="2"/>
      <w:permEnd w:id="3"/>
      <w:permEnd w:id="4"/>
      <w:tr w14:paraId="3B2D4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8" w:hRule="atLeast"/>
          <w:jc w:val="center"/>
        </w:trPr>
        <w:tc>
          <w:tcPr>
            <w:tcW w:w="1634" w:type="dxa"/>
          </w:tcPr>
          <w:p w14:paraId="328B24D0">
            <w:pPr>
              <w:spacing w:after="0" w:line="240" w:lineRule="auto"/>
              <w:jc w:val="both"/>
            </w:pPr>
            <w:permStart w:id="5" w:edGrp="everyone" w:colFirst="0" w:colLast="0"/>
            <w:permStart w:id="6" w:edGrp="everyone" w:colFirst="1" w:colLast="1"/>
            <w:permStart w:id="7" w:edGrp="everyone" w:colFirst="2" w:colLast="2"/>
            <w:r>
              <w:t>1</w:t>
            </w:r>
          </w:p>
        </w:tc>
        <w:tc>
          <w:tcPr>
            <w:tcW w:w="3583" w:type="dxa"/>
          </w:tcPr>
          <w:p w14:paraId="1F0FFC8E">
            <w:pPr>
              <w:spacing w:after="0" w:line="240" w:lineRule="auto"/>
              <w:jc w:val="both"/>
            </w:pPr>
            <w:r>
              <w:t xml:space="preserve">Suarez Nuñez </w:t>
            </w:r>
          </w:p>
        </w:tc>
        <w:tc>
          <w:tcPr>
            <w:tcW w:w="3822" w:type="dxa"/>
          </w:tcPr>
          <w:p w14:paraId="4358A7E1">
            <w:pPr>
              <w:spacing w:after="0" w:line="240" w:lineRule="auto"/>
              <w:ind w:left="-178" w:right="-249" w:firstLine="178"/>
              <w:jc w:val="both"/>
            </w:pPr>
            <w:r>
              <w:t>Diego Andres</w:t>
            </w:r>
          </w:p>
        </w:tc>
      </w:tr>
      <w:permEnd w:id="5"/>
      <w:permEnd w:id="6"/>
      <w:permEnd w:id="7"/>
      <w:tr w14:paraId="75573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634" w:type="dxa"/>
          </w:tcPr>
          <w:p w14:paraId="5376948C">
            <w:pPr>
              <w:spacing w:after="0" w:line="240" w:lineRule="auto"/>
              <w:jc w:val="both"/>
            </w:pPr>
            <w:permStart w:id="8" w:edGrp="everyone" w:colFirst="0" w:colLast="0"/>
            <w:permStart w:id="9" w:edGrp="everyone" w:colFirst="1" w:colLast="1"/>
            <w:permStart w:id="10" w:edGrp="everyone" w:colFirst="2" w:colLast="2"/>
            <w:r>
              <w:t>2</w:t>
            </w:r>
          </w:p>
        </w:tc>
        <w:tc>
          <w:tcPr>
            <w:tcW w:w="3583" w:type="dxa"/>
          </w:tcPr>
          <w:p w14:paraId="072D97BA">
            <w:pPr>
              <w:spacing w:after="0" w:line="240" w:lineRule="auto"/>
              <w:jc w:val="both"/>
            </w:pPr>
            <w:r>
              <w:t>Castiblanco Buitrago</w:t>
            </w:r>
          </w:p>
        </w:tc>
        <w:tc>
          <w:tcPr>
            <w:tcW w:w="3822" w:type="dxa"/>
          </w:tcPr>
          <w:p w14:paraId="7B227E61">
            <w:pPr>
              <w:spacing w:after="0" w:line="240" w:lineRule="auto"/>
              <w:ind w:left="-178" w:firstLine="178"/>
              <w:jc w:val="both"/>
            </w:pPr>
            <w:r>
              <w:t>Santiago</w:t>
            </w:r>
          </w:p>
        </w:tc>
      </w:tr>
      <w:permEnd w:id="8"/>
      <w:permEnd w:id="9"/>
      <w:permEnd w:id="10"/>
      <w:tr w14:paraId="12900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 w:hRule="atLeast"/>
          <w:jc w:val="center"/>
        </w:trPr>
        <w:tc>
          <w:tcPr>
            <w:tcW w:w="1634" w:type="dxa"/>
          </w:tcPr>
          <w:p w14:paraId="2E05FC76">
            <w:pPr>
              <w:spacing w:after="0" w:line="240" w:lineRule="auto"/>
              <w:jc w:val="both"/>
            </w:pPr>
            <w:permStart w:id="11" w:edGrp="everyone" w:colFirst="0" w:colLast="0"/>
            <w:permStart w:id="12" w:edGrp="everyone" w:colFirst="1" w:colLast="1"/>
            <w:permStart w:id="13" w:edGrp="everyone" w:colFirst="2" w:colLast="2"/>
            <w:r>
              <w:t>3</w:t>
            </w:r>
          </w:p>
        </w:tc>
        <w:tc>
          <w:tcPr>
            <w:tcW w:w="3583" w:type="dxa"/>
          </w:tcPr>
          <w:p w14:paraId="36B30E1D">
            <w:pPr>
              <w:spacing w:after="0" w:line="240" w:lineRule="auto"/>
              <w:jc w:val="both"/>
            </w:pPr>
          </w:p>
        </w:tc>
        <w:tc>
          <w:tcPr>
            <w:tcW w:w="3822" w:type="dxa"/>
          </w:tcPr>
          <w:p w14:paraId="0E3140CF">
            <w:pPr>
              <w:spacing w:after="0" w:line="240" w:lineRule="auto"/>
              <w:ind w:left="-178" w:firstLine="178"/>
              <w:jc w:val="both"/>
            </w:pPr>
          </w:p>
        </w:tc>
      </w:tr>
      <w:permEnd w:id="11"/>
      <w:permEnd w:id="12"/>
      <w:permEnd w:id="13"/>
    </w:tbl>
    <w:p w14:paraId="3ACD794B">
      <w:pPr>
        <w:spacing w:after="0" w:line="240" w:lineRule="auto"/>
        <w:jc w:val="both"/>
      </w:pPr>
      <w:r>
        <w:t xml:space="preserve"> </w:t>
      </w:r>
    </w:p>
    <w:p w14:paraId="77B300FE">
      <w:pPr>
        <w:spacing w:after="0" w:line="240" w:lineRule="auto"/>
        <w:jc w:val="both"/>
      </w:pPr>
    </w:p>
    <w:p w14:paraId="293A0CCE">
      <w:pPr>
        <w:numPr>
          <w:ilvl w:val="0"/>
          <w:numId w:val="1"/>
        </w:numP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r>
        <w:fldChar w:fldCharType="begin"/>
      </w:r>
      <w:r>
        <w:instrText xml:space="preserve"> HYPERLINK "http://repository.udistrital.edu.co/" \h </w:instrText>
      </w:r>
      <w:r>
        <w:fldChar w:fldCharType="separate"/>
      </w:r>
      <w:r>
        <w:rPr>
          <w:color w:val="0563C1"/>
          <w:u w:val="single"/>
        </w:rPr>
        <w:t>http://repository.udistrital.edu.co/</w:t>
      </w:r>
      <w:r>
        <w:rPr>
          <w:color w:val="0563C1"/>
          <w:u w:val="single"/>
        </w:rPr>
        <w:fldChar w:fldCharType="end"/>
      </w:r>
      <w:r>
        <w:rPr>
          <w:color w:val="000000"/>
        </w:rPr>
        <w:t xml:space="preserve">. </w:t>
      </w:r>
    </w:p>
    <w:p w14:paraId="330A107B">
      <w:pPr>
        <w:spacing w:after="0" w:line="240" w:lineRule="auto"/>
        <w:jc w:val="both"/>
        <w:rPr>
          <w:color w:val="0563C1"/>
          <w:u w:val="single"/>
        </w:rPr>
      </w:pPr>
    </w:p>
    <w:p w14:paraId="242709C4">
      <w:pPr>
        <w:numPr>
          <w:ilvl w:val="0"/>
          <w:numId w:val="1"/>
        </w:numP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08AE57D5">
      <w:pPr>
        <w:spacing w:after="0" w:line="240" w:lineRule="auto"/>
        <w:jc w:val="both"/>
      </w:pPr>
    </w:p>
    <w:p w14:paraId="236C3FA0">
      <w:pPr>
        <w:numPr>
          <w:ilvl w:val="0"/>
          <w:numId w:val="1"/>
        </w:numP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0AD1AE47">
      <w:pPr>
        <w:spacing w:after="0" w:line="240" w:lineRule="auto"/>
        <w:jc w:val="both"/>
      </w:pPr>
    </w:p>
    <w:p w14:paraId="29178268">
      <w:pPr>
        <w:numPr>
          <w:ilvl w:val="0"/>
          <w:numId w:val="1"/>
        </w:numP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r>
        <w:fldChar w:fldCharType="begin"/>
      </w:r>
      <w:r>
        <w:instrText xml:space="preserve"> HYPERLINK "http://sistemadebibliotecas.udistrital.edu.co/" \h </w:instrText>
      </w:r>
      <w:r>
        <w:fldChar w:fldCharType="separate"/>
      </w:r>
      <w:r>
        <w:rPr>
          <w:color w:val="0563C1"/>
          <w:u w:val="single"/>
        </w:rPr>
        <w:t>http://sistemadebibliotecas.udistrital.edu.co/</w:t>
      </w:r>
      <w:r>
        <w:rPr>
          <w:color w:val="0563C1"/>
          <w:u w:val="single"/>
        </w:rPr>
        <w:fldChar w:fldCharType="end"/>
      </w:r>
      <w:r>
        <w:rPr>
          <w:color w:val="000000"/>
        </w:rPr>
        <w:t xml:space="preserve">  </w:t>
      </w:r>
    </w:p>
    <w:p w14:paraId="05F2947F">
      <w:pPr>
        <w:spacing w:after="0" w:line="240" w:lineRule="auto"/>
        <w:ind w:left="720"/>
        <w:rPr>
          <w:color w:val="000000"/>
        </w:rPr>
      </w:pPr>
    </w:p>
    <w:p w14:paraId="46376EE7">
      <w:pPr>
        <w:numPr>
          <w:ilvl w:val="0"/>
          <w:numId w:val="1"/>
        </w:numP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57A6788C">
      <w:pPr>
        <w:spacing w:after="0" w:line="240" w:lineRule="auto"/>
        <w:ind w:left="720"/>
        <w:rPr>
          <w:color w:val="FF0000"/>
        </w:rPr>
      </w:pPr>
    </w:p>
    <w:p w14:paraId="286B6A87">
      <w:pPr>
        <w:spacing w:after="0" w:line="240" w:lineRule="auto"/>
        <w:ind w:left="720"/>
        <w:rPr>
          <w:color w:val="FF0000"/>
        </w:rPr>
      </w:pPr>
    </w:p>
    <w:p w14:paraId="3BE28473">
      <w:pPr>
        <w:numPr>
          <w:ilvl w:val="0"/>
          <w:numId w:val="1"/>
        </w:numP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7C000D96">
      <w:pPr>
        <w:spacing w:after="0" w:line="240" w:lineRule="auto"/>
        <w:ind w:left="720"/>
        <w:rPr>
          <w:color w:val="FF0000"/>
        </w:rPr>
      </w:pPr>
    </w:p>
    <w:p w14:paraId="29161D38">
      <w:pPr>
        <w:numPr>
          <w:ilvl w:val="0"/>
          <w:numId w:val="1"/>
        </w:numP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506BAC35">
      <w:pPr>
        <w:spacing w:after="0" w:line="240" w:lineRule="auto"/>
        <w:ind w:left="360"/>
        <w:jc w:val="both"/>
        <w:rPr>
          <w:color w:val="FF0000"/>
        </w:rPr>
      </w:pPr>
    </w:p>
    <w:p w14:paraId="4DBA564E">
      <w:pPr>
        <w:spacing w:after="0" w:line="240" w:lineRule="auto"/>
        <w:jc w:val="both"/>
        <w:rPr>
          <w:b/>
        </w:rPr>
      </w:pPr>
    </w:p>
    <w:p w14:paraId="008DBB24">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58510E85">
      <w:pPr>
        <w:spacing w:after="0" w:line="240" w:lineRule="auto"/>
        <w:jc w:val="both"/>
        <w:rPr>
          <w:b/>
        </w:rPr>
      </w:pPr>
      <w:r>
        <w:rPr>
          <w:b/>
        </w:rPr>
        <w:t>DERECHOS Y OBLIGACIONES REQUERIDOS POR EL RESPECTIVO CONTRATO O ACUERDO.</w:t>
      </w:r>
    </w:p>
    <w:p w14:paraId="38A6F83B">
      <w:pPr>
        <w:spacing w:after="0" w:line="240" w:lineRule="auto"/>
        <w:jc w:val="both"/>
      </w:pPr>
    </w:p>
    <w:p w14:paraId="788DD4A9">
      <w:pPr>
        <w:spacing w:after="0" w:line="240" w:lineRule="auto"/>
        <w:jc w:val="both"/>
      </w:pPr>
      <w:r>
        <w:t xml:space="preserve">En constancia de lo anterior, firmo(amos) el presente documento, en la ciudad de Bogotá, D.C., a los </w:t>
      </w:r>
    </w:p>
    <w:p w14:paraId="74244071">
      <w:pPr>
        <w:spacing w:after="0" w:line="240" w:lineRule="auto"/>
        <w:jc w:val="both"/>
      </w:pPr>
    </w:p>
    <w:p w14:paraId="2DC9225E">
      <w:pPr>
        <w:spacing w:after="0" w:line="240" w:lineRule="auto"/>
        <w:jc w:val="both"/>
      </w:pPr>
    </w:p>
    <w:p w14:paraId="1838389B">
      <w:pPr>
        <w:spacing w:after="0" w:line="240" w:lineRule="auto"/>
        <w:jc w:val="both"/>
        <w:rPr>
          <w:b/>
        </w:rPr>
      </w:pPr>
      <w:r>
        <w:rPr>
          <w:b/>
        </w:rPr>
        <w:t>FIRMA DE LOS TITULARES DE DERECHOS DE AUTOR</w:t>
      </w:r>
    </w:p>
    <w:p w14:paraId="3FE05E96">
      <w:pPr>
        <w:spacing w:after="0" w:line="240" w:lineRule="auto"/>
      </w:pPr>
      <w:permStart w:id="14" w:edGrp="everyone"/>
      <w:r>
        <mc:AlternateContent>
          <mc:Choice Requires="wps">
            <w:drawing>
              <wp:anchor distT="0" distB="0" distL="114300" distR="114300" simplePos="0" relativeHeight="251663360" behindDoc="0" locked="0" layoutInCell="1" allowOverlap="1">
                <wp:simplePos x="0" y="0"/>
                <wp:positionH relativeFrom="column">
                  <wp:posOffset>2559050</wp:posOffset>
                </wp:positionH>
                <wp:positionV relativeFrom="paragraph">
                  <wp:posOffset>151130</wp:posOffset>
                </wp:positionV>
                <wp:extent cx="152400" cy="16510"/>
                <wp:effectExtent l="38100" t="38100" r="38735" b="40640"/>
                <wp:wrapNone/>
                <wp:docPr id="25" name="Entrada de lápiz 25"/>
                <wp:cNvGraphicFramePr/>
                <a:graphic xmlns:a="http://schemas.openxmlformats.org/drawingml/2006/main">
                  <a:graphicData uri="http://schemas.microsoft.com/office/word/2010/wordprocessingInk">
                    <mc:AlternateContent xmlns:a14="http://schemas.microsoft.com/office/drawing/2010/main">
                      <mc:Choice Requires="a14">
                        <w14:contentPart bwMode="auto" r:id="rId8">
                          <w14:nvContentPartPr>
                            <w14:cNvPr id="25" name="Entrada de lápiz 25"/>
                            <w14:cNvContentPartPr/>
                          </w14:nvContentPartPr>
                          <w14:xfrm>
                            <a:off x="0" y="0"/>
                            <a:ext cx="152280" cy="16560"/>
                          </w14:xfrm>
                        </w14:contentPart>
                      </mc:Choice>
                    </mc:AlternateContent>
                  </a:graphicData>
                </a:graphic>
              </wp:anchor>
            </w:drawing>
          </mc:Choice>
          <mc:Fallback>
            <w:pict>
              <v:shape id="Entrada de lápiz 25" o:spid="_x0000_s1026" o:spt="75" style="position:absolute;left:0pt;margin-left:201.5pt;margin-top:11.9pt;height:1.3pt;width:12pt;z-index:251663360;mso-width-relative:page;mso-height-relative:page;" coordsize="21600,21600" o:gfxdata="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">
                <v:imagedata r:id="rId9" o:title=""/>
                <o:lock v:ext="edit"/>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2590165</wp:posOffset>
                </wp:positionH>
                <wp:positionV relativeFrom="paragraph">
                  <wp:posOffset>78105</wp:posOffset>
                </wp:positionV>
                <wp:extent cx="133350" cy="173355"/>
                <wp:effectExtent l="38100" t="38100" r="38735" b="36830"/>
                <wp:wrapNone/>
                <wp:docPr id="20" name="Entrada de lápiz 20"/>
                <wp:cNvGraphicFramePr/>
                <a:graphic xmlns:a="http://schemas.openxmlformats.org/drawingml/2006/main">
                  <a:graphicData uri="http://schemas.microsoft.com/office/word/2010/wordprocessingInk">
                    <mc:AlternateContent xmlns:a14="http://schemas.microsoft.com/office/drawing/2010/main">
                      <mc:Choice Requires="a14">
                        <w14:contentPart bwMode="auto" r:id="rId10">
                          <w14:nvContentPartPr>
                            <w14:cNvPr id="20" name="Entrada de lápiz 20"/>
                            <w14:cNvContentPartPr/>
                          </w14:nvContentPartPr>
                          <w14:xfrm>
                            <a:off x="0" y="0"/>
                            <a:ext cx="133200" cy="173160"/>
                          </w14:xfrm>
                        </w14:contentPart>
                      </mc:Choice>
                    </mc:AlternateContent>
                  </a:graphicData>
                </a:graphic>
              </wp:anchor>
            </w:drawing>
          </mc:Choice>
          <mc:Fallback>
            <w:pict>
              <v:shape id="Entrada de lápiz 20" o:spid="_x0000_s1026" o:spt="75" style="position:absolute;left:0pt;margin-left:203.95pt;margin-top:6.15pt;height:13.65pt;width:10.5pt;z-index:251662336;mso-width-relative:page;mso-height-relative:page;" coordsize="21600,21600" o:gfxdata="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">
                <v:imagedata r:id="rId11" o:title=""/>
                <o:lock v:ext="edit"/>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1951355</wp:posOffset>
                </wp:positionH>
                <wp:positionV relativeFrom="paragraph">
                  <wp:posOffset>43815</wp:posOffset>
                </wp:positionV>
                <wp:extent cx="625475" cy="218440"/>
                <wp:effectExtent l="38100" t="38100" r="3810" b="48260"/>
                <wp:wrapNone/>
                <wp:docPr id="19" name="Entrada de lápiz 19"/>
                <wp:cNvGraphicFramePr/>
                <a:graphic xmlns:a="http://schemas.openxmlformats.org/drawingml/2006/main">
                  <a:graphicData uri="http://schemas.microsoft.com/office/word/2010/wordprocessingInk">
                    <mc:AlternateContent xmlns:a14="http://schemas.microsoft.com/office/drawing/2010/main">
                      <mc:Choice Requires="a14">
                        <w14:contentPart bwMode="auto" r:id="rId12">
                          <w14:nvContentPartPr>
                            <w14:cNvPr id="19" name="Entrada de lápiz 19"/>
                            <w14:cNvContentPartPr/>
                          </w14:nvContentPartPr>
                          <w14:xfrm>
                            <a:off x="0" y="0"/>
                            <a:ext cx="625265" cy="218440"/>
                          </w14:xfrm>
                        </w14:contentPart>
                      </mc:Choice>
                    </mc:AlternateContent>
                  </a:graphicData>
                </a:graphic>
              </wp:anchor>
            </w:drawing>
          </mc:Choice>
          <mc:Fallback>
            <w:pict>
              <v:shape id="Entrada de lápiz 19" o:spid="_x0000_s1026" o:spt="75" style="position:absolute;left:0pt;margin-left:153.65pt;margin-top:3.45pt;height:17.2pt;width:49.25pt;z-index:251661312;mso-width-relative:page;mso-height-relative:page;" coordsize="21600,21600" o:gfxdata="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">
                <v:imagedata r:id="rId13" o:title=""/>
                <o:lock v:ext="edit"/>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850265</wp:posOffset>
                </wp:positionH>
                <wp:positionV relativeFrom="paragraph">
                  <wp:posOffset>-15875</wp:posOffset>
                </wp:positionV>
                <wp:extent cx="919480" cy="346710"/>
                <wp:effectExtent l="38100" t="38100" r="33020" b="34290"/>
                <wp:wrapNone/>
                <wp:docPr id="11" name="Entrada de lápiz 11"/>
                <wp:cNvGraphicFramePr/>
                <a:graphic xmlns:a="http://schemas.openxmlformats.org/drawingml/2006/main">
                  <a:graphicData uri="http://schemas.microsoft.com/office/word/2010/wordprocessingInk">
                    <mc:AlternateContent xmlns:a14="http://schemas.microsoft.com/office/drawing/2010/main">
                      <mc:Choice Requires="a14">
                        <w14:contentPart bwMode="auto" r:id="rId14">
                          <w14:nvContentPartPr>
                            <w14:cNvPr id="11" name="Entrada de lápiz 11"/>
                            <w14:cNvContentPartPr/>
                          </w14:nvContentPartPr>
                          <w14:xfrm>
                            <a:off x="0" y="0"/>
                            <a:ext cx="919505" cy="346710"/>
                          </w14:xfrm>
                        </w14:contentPart>
                      </mc:Choice>
                    </mc:AlternateContent>
                  </a:graphicData>
                </a:graphic>
              </wp:anchor>
            </w:drawing>
          </mc:Choice>
          <mc:Fallback>
            <w:pict>
              <v:shape id="Entrada de lápiz 11" o:spid="_x0000_s1026" o:spt="75" style="position:absolute;left:0pt;margin-left:66.95pt;margin-top:-1.25pt;height:27.3pt;width:72.4pt;z-index:251660288;mso-width-relative:page;mso-height-relative:page;" coordsize="21600,21600" o:gfxdata="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&#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">
                <v:imagedata r:id="rId15" o:title=""/>
                <o:lock v:ext="edit"/>
              </v:shape>
            </w:pict>
          </mc:Fallback>
        </mc:AlternateContent>
      </w:r>
      <w:r>
        <w:t>Andres Suare</w:t>
      </w:r>
      <w:r>
        <w:rPr>
          <w:rFonts w:hint="default"/>
        </w:rPr>
        <w:t>z</w:t>
      </w:r>
      <w:bookmarkStart w:id="1" w:name="_GoBack"/>
      <w:bookmarkEnd w:id="1"/>
      <w:r>
        <w:t xml:space="preserve">                                                                      C.C. No. 1000723972</w:t>
      </w:r>
    </w:p>
    <w:p w14:paraId="2BF383DD">
      <w:pPr>
        <w:spacing w:after="0" w:line="240" w:lineRule="auto"/>
      </w:pPr>
      <w:r>
        <w:t xml:space="preserve">                        </w:t>
      </w:r>
    </w:p>
    <w:p w14:paraId="4C33AF0E">
      <w:pPr>
        <w:spacing w:after="0" w:line="240" w:lineRule="auto"/>
      </w:pPr>
    </w:p>
    <w:p w14:paraId="35D5E0D2">
      <w:pPr>
        <w:spacing w:after="0" w:line="240" w:lineRule="auto"/>
      </w:pPr>
    </w:p>
    <w:p w14:paraId="5C340975">
      <w:pPr>
        <w:spacing w:after="0" w:line="240" w:lineRule="auto"/>
      </w:pPr>
    </w:p>
    <w:p w14:paraId="7E12EDEE">
      <w:pPr>
        <w:spacing w:after="0" w:line="240" w:lineRule="auto"/>
      </w:pPr>
    </w:p>
    <w:p w14:paraId="1D9976E3">
      <w:pPr>
        <w:spacing w:after="0" w:line="240" w:lineRule="auto"/>
      </w:pPr>
      <w:r>
        <mc:AlternateContent>
          <mc:Choice Requires="wps">
            <w:drawing>
              <wp:anchor distT="0" distB="0" distL="114300" distR="114300" simplePos="0" relativeHeight="251659264" behindDoc="0" locked="0" layoutInCell="1" allowOverlap="1">
                <wp:simplePos x="0" y="0"/>
                <wp:positionH relativeFrom="column">
                  <wp:posOffset>1913255</wp:posOffset>
                </wp:positionH>
                <wp:positionV relativeFrom="paragraph">
                  <wp:posOffset>-224155</wp:posOffset>
                </wp:positionV>
                <wp:extent cx="1400175" cy="495300"/>
                <wp:effectExtent l="38100" t="38100" r="10160" b="38100"/>
                <wp:wrapNone/>
                <wp:docPr id="16" name="Entrada de lápiz 16"/>
                <wp:cNvGraphicFramePr/>
                <a:graphic xmlns:a="http://schemas.openxmlformats.org/drawingml/2006/main">
                  <a:graphicData uri="http://schemas.microsoft.com/office/word/2010/wordprocessingInk">
                    <mc:AlternateContent xmlns:a14="http://schemas.microsoft.com/office/drawing/2010/main">
                      <mc:Choice Requires="a14">
                        <w14:contentPart bwMode="auto" r:id="rId16">
                          <w14:nvContentPartPr>
                            <w14:cNvPr id="16" name="Entrada de lápiz 16"/>
                            <w14:cNvContentPartPr/>
                          </w14:nvContentPartPr>
                          <w14:xfrm>
                            <a:off x="0" y="0"/>
                            <a:ext cx="1399900" cy="495565"/>
                          </w14:xfrm>
                        </w14:contentPart>
                      </mc:Choice>
                    </mc:AlternateContent>
                  </a:graphicData>
                </a:graphic>
              </wp:anchor>
            </w:drawing>
          </mc:Choice>
          <mc:Fallback>
            <w:pict>
              <v:shape id="Entrada de lápiz 16" o:spid="_x0000_s1026" o:spt="75" style="position:absolute;left:0pt;margin-left:150.65pt;margin-top:-17.65pt;height:39pt;width:110.25pt;z-index:251659264;mso-width-relative:page;mso-height-relative:page;" coordsize="21600,21600" o:gfxdata="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">
                <v:imagedata r:id="rId17" o:title=""/>
                <o:lock v:ext="edit"/>
              </v:shape>
            </w:pict>
          </mc:Fallback>
        </mc:AlternateContent>
      </w:r>
      <w:r>
        <w:t>Santiago Castiblanco Buitrago                                                              C.C. No. 1010060331</w:t>
      </w:r>
    </w:p>
    <w:permEnd w:id="14"/>
    <w:p w14:paraId="2372A680">
      <w:pPr>
        <w:spacing w:after="0" w:line="240" w:lineRule="auto"/>
      </w:pPr>
    </w:p>
    <w:p w14:paraId="006A53A5">
      <w:pPr>
        <w:spacing w:after="0" w:line="240" w:lineRule="auto"/>
      </w:pPr>
      <w:r>
        <w:t>Correo Electrónico Institucional del (de los) Autor(es):</w:t>
      </w:r>
    </w:p>
    <w:p w14:paraId="0A179DF0">
      <w:pPr>
        <w:spacing w:after="0" w:line="240" w:lineRule="auto"/>
      </w:pPr>
    </w:p>
    <w:tbl>
      <w:tblPr>
        <w:tblStyle w:val="26"/>
        <w:tblW w:w="94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44"/>
        <w:gridCol w:w="8637"/>
      </w:tblGrid>
      <w:tr w14:paraId="715CB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 w:hRule="atLeast"/>
        </w:trPr>
        <w:tc>
          <w:tcPr>
            <w:tcW w:w="844" w:type="dxa"/>
            <w:shd w:val="clear" w:color="auto" w:fill="D9D9D9"/>
          </w:tcPr>
          <w:p w14:paraId="4712AE1F">
            <w:pPr>
              <w:spacing w:after="0" w:line="240" w:lineRule="auto"/>
              <w:jc w:val="center"/>
              <w:rPr>
                <w:b/>
              </w:rPr>
            </w:pPr>
            <w:permStart w:id="15" w:edGrp="everyone" w:colFirst="0" w:colLast="0"/>
            <w:permStart w:id="16" w:edGrp="everyone" w:colFirst="1" w:colLast="1"/>
            <w:r>
              <w:rPr>
                <w:b/>
              </w:rPr>
              <w:t>Autor</w:t>
            </w:r>
          </w:p>
        </w:tc>
        <w:tc>
          <w:tcPr>
            <w:tcW w:w="8637" w:type="dxa"/>
            <w:shd w:val="clear" w:color="auto" w:fill="D9D9D9"/>
          </w:tcPr>
          <w:p w14:paraId="32AEA781">
            <w:pPr>
              <w:spacing w:after="0" w:line="240" w:lineRule="auto"/>
              <w:jc w:val="center"/>
              <w:rPr>
                <w:b/>
              </w:rPr>
            </w:pPr>
            <w:r>
              <w:rPr>
                <w:b/>
              </w:rPr>
              <w:t xml:space="preserve">Correo Electrónico </w:t>
            </w:r>
          </w:p>
        </w:tc>
      </w:tr>
      <w:permEnd w:id="15"/>
      <w:permEnd w:id="16"/>
      <w:tr w14:paraId="7767A5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trPr>
        <w:tc>
          <w:tcPr>
            <w:tcW w:w="844" w:type="dxa"/>
          </w:tcPr>
          <w:p w14:paraId="0E2D6D33">
            <w:pPr>
              <w:spacing w:after="0" w:line="240" w:lineRule="auto"/>
              <w:jc w:val="both"/>
            </w:pPr>
            <w:permStart w:id="17" w:edGrp="everyone" w:colFirst="0" w:colLast="0"/>
            <w:permStart w:id="18" w:edGrp="everyone" w:colFirst="1" w:colLast="1"/>
            <w:r>
              <w:t>1</w:t>
            </w:r>
          </w:p>
        </w:tc>
        <w:tc>
          <w:tcPr>
            <w:tcW w:w="8637" w:type="dxa"/>
          </w:tcPr>
          <w:p w14:paraId="7FC3036F">
            <w:pPr>
              <w:spacing w:after="0" w:line="240" w:lineRule="auto"/>
              <w:jc w:val="both"/>
            </w:pPr>
            <w:r>
              <w:rPr>
                <w:rFonts w:hint="default"/>
              </w:rPr>
              <w:t>d</w:t>
            </w:r>
            <w:r>
              <w:t>iasurarezn@udistrital.edu.co</w:t>
            </w:r>
          </w:p>
        </w:tc>
      </w:tr>
      <w:permEnd w:id="17"/>
      <w:permEnd w:id="18"/>
      <w:tr w14:paraId="74A44C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 w:hRule="atLeast"/>
        </w:trPr>
        <w:tc>
          <w:tcPr>
            <w:tcW w:w="844" w:type="dxa"/>
          </w:tcPr>
          <w:p w14:paraId="5E3A44C3">
            <w:pPr>
              <w:spacing w:after="0" w:line="240" w:lineRule="auto"/>
              <w:jc w:val="both"/>
            </w:pPr>
            <w:permStart w:id="19" w:edGrp="everyone" w:colFirst="0" w:colLast="0"/>
            <w:permStart w:id="20" w:edGrp="everyone" w:colFirst="1" w:colLast="1"/>
            <w:r>
              <w:t>2</w:t>
            </w:r>
          </w:p>
        </w:tc>
        <w:tc>
          <w:tcPr>
            <w:tcW w:w="8637" w:type="dxa"/>
          </w:tcPr>
          <w:p w14:paraId="7C6CCA92">
            <w:pPr>
              <w:spacing w:after="0" w:line="240" w:lineRule="auto"/>
              <w:jc w:val="both"/>
            </w:pPr>
            <w:r>
              <w:t>scastiblancob@udistrital.edu.co</w:t>
            </w:r>
          </w:p>
        </w:tc>
      </w:tr>
      <w:permEnd w:id="19"/>
      <w:permEnd w:id="20"/>
      <w:tr w14:paraId="2B0DF7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 w:hRule="atLeast"/>
        </w:trPr>
        <w:tc>
          <w:tcPr>
            <w:tcW w:w="844" w:type="dxa"/>
          </w:tcPr>
          <w:p w14:paraId="5E0A83F4">
            <w:pPr>
              <w:spacing w:after="0" w:line="240" w:lineRule="auto"/>
              <w:jc w:val="both"/>
            </w:pPr>
            <w:permStart w:id="21" w:edGrp="everyone" w:colFirst="0" w:colLast="0"/>
            <w:permStart w:id="22" w:edGrp="everyone" w:colFirst="1" w:colLast="1"/>
            <w:r>
              <w:t>3</w:t>
            </w:r>
          </w:p>
        </w:tc>
        <w:tc>
          <w:tcPr>
            <w:tcW w:w="8637" w:type="dxa"/>
          </w:tcPr>
          <w:p w14:paraId="5475175C">
            <w:pPr>
              <w:spacing w:after="0" w:line="240" w:lineRule="auto"/>
              <w:jc w:val="both"/>
            </w:pPr>
          </w:p>
        </w:tc>
      </w:tr>
      <w:permEnd w:id="21"/>
      <w:permEnd w:id="22"/>
    </w:tbl>
    <w:p w14:paraId="51E04D85">
      <w:pPr>
        <w:spacing w:after="0" w:line="240" w:lineRule="auto"/>
        <w:jc w:val="both"/>
      </w:pPr>
    </w:p>
    <w:p w14:paraId="250AD636">
      <w:pPr>
        <w:spacing w:after="0" w:line="240" w:lineRule="auto"/>
        <w:jc w:val="both"/>
      </w:pPr>
    </w:p>
    <w:p w14:paraId="2BC8A8DD">
      <w:pPr>
        <w:spacing w:after="0" w:line="240" w:lineRule="auto"/>
        <w:jc w:val="both"/>
      </w:pPr>
    </w:p>
    <w:p w14:paraId="4C02F88E">
      <w:pPr>
        <w:spacing w:after="0" w:line="240" w:lineRule="auto"/>
        <w:jc w:val="both"/>
      </w:pPr>
    </w:p>
    <w:p w14:paraId="29064A5C">
      <w:pPr>
        <w:spacing w:after="0" w:line="240" w:lineRule="auto"/>
        <w:jc w:val="both"/>
      </w:pPr>
    </w:p>
    <w:p w14:paraId="715F7F0A">
      <w:pPr>
        <w:spacing w:after="0" w:line="240" w:lineRule="auto"/>
        <w:jc w:val="both"/>
      </w:pPr>
    </w:p>
    <w:p w14:paraId="779997BE">
      <w:pPr>
        <w:spacing w:after="0" w:line="240" w:lineRule="auto"/>
        <w:jc w:val="both"/>
      </w:pPr>
      <w:r>
        <w:t>Nombre de Director(es) de Grado:</w:t>
      </w:r>
    </w:p>
    <w:p w14:paraId="5A5F50A1">
      <w:pPr>
        <w:spacing w:after="0" w:line="240" w:lineRule="auto"/>
        <w:jc w:val="both"/>
      </w:pPr>
    </w:p>
    <w:tbl>
      <w:tblPr>
        <w:tblStyle w:val="27"/>
        <w:tblW w:w="9481"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44"/>
        <w:gridCol w:w="8637"/>
      </w:tblGrid>
      <w:tr w14:paraId="079C90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2" w:hRule="atLeast"/>
        </w:trPr>
        <w:tc>
          <w:tcPr>
            <w:tcW w:w="844" w:type="dxa"/>
          </w:tcPr>
          <w:p w14:paraId="15A50D07">
            <w:pPr>
              <w:spacing w:after="0" w:line="240" w:lineRule="auto"/>
              <w:jc w:val="both"/>
            </w:pPr>
            <w:permStart w:id="23" w:edGrp="everyone" w:colFirst="0" w:colLast="0"/>
            <w:permStart w:id="24" w:edGrp="everyone" w:colFirst="1" w:colLast="1"/>
            <w:r>
              <w:t>1</w:t>
            </w:r>
          </w:p>
        </w:tc>
        <w:tc>
          <w:tcPr>
            <w:tcW w:w="8637" w:type="dxa"/>
          </w:tcPr>
          <w:p w14:paraId="77F18587">
            <w:pPr>
              <w:spacing w:after="0" w:line="240" w:lineRule="auto"/>
              <w:jc w:val="both"/>
            </w:pPr>
            <w:r>
              <w:t>Jaime Duvan Reyes Roncancio.</w:t>
            </w:r>
          </w:p>
        </w:tc>
      </w:tr>
      <w:permEnd w:id="23"/>
      <w:permEnd w:id="24"/>
      <w:tr w14:paraId="107C0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 w:hRule="atLeast"/>
        </w:trPr>
        <w:tc>
          <w:tcPr>
            <w:tcW w:w="844" w:type="dxa"/>
          </w:tcPr>
          <w:p w14:paraId="1C6F569E">
            <w:pPr>
              <w:spacing w:after="0" w:line="240" w:lineRule="auto"/>
              <w:jc w:val="both"/>
            </w:pPr>
            <w:permStart w:id="25" w:edGrp="everyone" w:colFirst="0" w:colLast="0"/>
            <w:permStart w:id="26" w:edGrp="everyone" w:colFirst="1" w:colLast="1"/>
            <w:r>
              <w:t>2</w:t>
            </w:r>
          </w:p>
        </w:tc>
        <w:tc>
          <w:tcPr>
            <w:tcW w:w="8637" w:type="dxa"/>
          </w:tcPr>
          <w:p w14:paraId="765AB26D">
            <w:pPr>
              <w:spacing w:after="0" w:line="240" w:lineRule="auto"/>
              <w:jc w:val="both"/>
            </w:pPr>
          </w:p>
        </w:tc>
      </w:tr>
      <w:permEnd w:id="25"/>
      <w:permEnd w:id="26"/>
      <w:tr w14:paraId="327E20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1" w:hRule="atLeast"/>
        </w:trPr>
        <w:tc>
          <w:tcPr>
            <w:tcW w:w="844" w:type="dxa"/>
          </w:tcPr>
          <w:p w14:paraId="0130A04A">
            <w:pPr>
              <w:spacing w:after="0" w:line="240" w:lineRule="auto"/>
              <w:jc w:val="both"/>
            </w:pPr>
            <w:permStart w:id="27" w:edGrp="everyone" w:colFirst="0" w:colLast="0"/>
            <w:permStart w:id="28" w:edGrp="everyone" w:colFirst="1" w:colLast="1"/>
            <w:r>
              <w:t>3</w:t>
            </w:r>
          </w:p>
        </w:tc>
        <w:tc>
          <w:tcPr>
            <w:tcW w:w="8637" w:type="dxa"/>
          </w:tcPr>
          <w:p w14:paraId="4181FAC5">
            <w:pPr>
              <w:spacing w:after="0" w:line="240" w:lineRule="auto"/>
              <w:jc w:val="both"/>
            </w:pPr>
          </w:p>
        </w:tc>
      </w:tr>
      <w:permEnd w:id="27"/>
      <w:permEnd w:id="28"/>
    </w:tbl>
    <w:p w14:paraId="2BBC1CA1">
      <w:pPr>
        <w:spacing w:after="0" w:line="240" w:lineRule="auto"/>
        <w:jc w:val="both"/>
      </w:pPr>
    </w:p>
    <w:p w14:paraId="6AA31804">
      <w:pPr>
        <w:spacing w:after="0" w:line="240" w:lineRule="auto"/>
        <w:jc w:val="both"/>
      </w:pPr>
      <w:r>
        <w:t>Nombre Facultad y Proyecto Curricular:</w:t>
      </w:r>
    </w:p>
    <w:p w14:paraId="0DDD2EE4">
      <w:pPr>
        <w:spacing w:after="0" w:line="240" w:lineRule="auto"/>
        <w:jc w:val="both"/>
      </w:pPr>
    </w:p>
    <w:tbl>
      <w:tblPr>
        <w:tblStyle w:val="2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489"/>
        <w:gridCol w:w="5117"/>
      </w:tblGrid>
      <w:tr w14:paraId="3671B5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89" w:type="dxa"/>
            <w:shd w:val="clear" w:color="auto" w:fill="D9D9D9"/>
          </w:tcPr>
          <w:p w14:paraId="795CA7B5">
            <w:pPr>
              <w:spacing w:after="0" w:line="240" w:lineRule="auto"/>
              <w:jc w:val="center"/>
              <w:rPr>
                <w:b/>
              </w:rPr>
            </w:pPr>
            <w:permStart w:id="29" w:edGrp="everyone" w:colFirst="0" w:colLast="0"/>
            <w:permStart w:id="30" w:edGrp="everyone" w:colFirst="1" w:colLast="1"/>
            <w:r>
              <w:rPr>
                <w:b/>
              </w:rPr>
              <w:t>Facultad</w:t>
            </w:r>
          </w:p>
        </w:tc>
        <w:tc>
          <w:tcPr>
            <w:tcW w:w="5117" w:type="dxa"/>
            <w:shd w:val="clear" w:color="auto" w:fill="D9D9D9"/>
          </w:tcPr>
          <w:p w14:paraId="729AC482">
            <w:pPr>
              <w:spacing w:after="0" w:line="240" w:lineRule="auto"/>
              <w:jc w:val="center"/>
              <w:rPr>
                <w:b/>
              </w:rPr>
            </w:pPr>
            <w:r>
              <w:rPr>
                <w:b/>
              </w:rPr>
              <w:t>Proyecto Curricular</w:t>
            </w:r>
          </w:p>
        </w:tc>
      </w:tr>
      <w:permEnd w:id="29"/>
      <w:permEnd w:id="30"/>
      <w:tr w14:paraId="0106F4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trPr>
        <w:tc>
          <w:tcPr>
            <w:tcW w:w="4489" w:type="dxa"/>
          </w:tcPr>
          <w:p w14:paraId="435B1596">
            <w:pPr>
              <w:spacing w:after="0" w:line="240" w:lineRule="auto"/>
              <w:jc w:val="both"/>
            </w:pPr>
            <w:permStart w:id="31" w:edGrp="everyone" w:colFirst="0" w:colLast="0"/>
            <w:permStart w:id="32" w:edGrp="everyone" w:colFirst="1" w:colLast="1"/>
            <w:r>
              <w:t>Ciencias y educación.</w:t>
            </w:r>
          </w:p>
        </w:tc>
        <w:tc>
          <w:tcPr>
            <w:tcW w:w="5117" w:type="dxa"/>
          </w:tcPr>
          <w:p w14:paraId="1857F2B6">
            <w:pPr>
              <w:spacing w:after="0" w:line="240" w:lineRule="auto"/>
              <w:jc w:val="both"/>
            </w:pPr>
            <w:r>
              <w:t>Licenciatura en física.</w:t>
            </w:r>
          </w:p>
        </w:tc>
      </w:tr>
      <w:permEnd w:id="31"/>
      <w:permEnd w:id="32"/>
    </w:tbl>
    <w:p w14:paraId="02CE7371">
      <w:pPr>
        <w:spacing w:after="0" w:line="240" w:lineRule="auto"/>
        <w:jc w:val="both"/>
        <w:rPr>
          <w:b/>
        </w:rPr>
      </w:pPr>
    </w:p>
    <w:p w14:paraId="452F772A">
      <w:pPr>
        <w:spacing w:after="0" w:line="240" w:lineRule="auto"/>
        <w:jc w:val="both"/>
      </w:pPr>
      <w:r>
        <w:rPr>
          <w:b/>
        </w:rPr>
        <w:t>Nota</w:t>
      </w:r>
      <w:r>
        <w:t>: En caso de que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48FB65AD">
      <w:pPr>
        <w:spacing w:after="0" w:line="240" w:lineRule="auto"/>
        <w:jc w:val="both"/>
      </w:pPr>
    </w:p>
    <w:tbl>
      <w:tblPr>
        <w:tblStyle w:val="29"/>
        <w:tblW w:w="963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632"/>
      </w:tblGrid>
      <w:tr w14:paraId="7CD93D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5" w:hRule="atLeast"/>
        </w:trPr>
        <w:tc>
          <w:tcPr>
            <w:tcW w:w="9632" w:type="dxa"/>
          </w:tcPr>
          <w:p w14:paraId="6F788027">
            <w:pPr>
              <w:spacing w:after="0" w:line="240" w:lineRule="auto"/>
              <w:jc w:val="both"/>
            </w:pPr>
            <w:permStart w:id="33" w:edGrp="everyone"/>
          </w:p>
        </w:tc>
      </w:tr>
      <w:permEnd w:id="33"/>
    </w:tbl>
    <w:p w14:paraId="352C33C8">
      <w:pPr>
        <w:spacing w:after="0" w:line="240" w:lineRule="auto"/>
        <w:jc w:val="both"/>
        <w:rPr>
          <w:b/>
        </w:rPr>
      </w:pPr>
      <w:r>
        <w:rPr>
          <w:b/>
        </w:rPr>
        <w:t>Si requiere más espacio, puede anexar una copia similar a esta hoja</w:t>
      </w:r>
    </w:p>
    <w:p w14:paraId="7BCB58E4">
      <w:pPr>
        <w:spacing w:after="0" w:line="240" w:lineRule="auto"/>
        <w:jc w:val="both"/>
        <w:rPr>
          <w:b/>
        </w:rPr>
      </w:pPr>
    </w:p>
    <w:p w14:paraId="431E2FD8">
      <w:pPr>
        <w:spacing w:after="0" w:line="240" w:lineRule="auto"/>
        <w:jc w:val="both"/>
        <w:rPr>
          <w:b/>
        </w:rPr>
      </w:pPr>
    </w:p>
    <w:sectPr>
      <w:headerReference r:id="rId5" w:type="default"/>
      <w:footerReference r:id="rId6" w:type="default"/>
      <w:pgSz w:w="11906" w:h="16838"/>
      <w:pgMar w:top="1417" w:right="1701" w:bottom="1417" w:left="1701" w:header="708" w:footer="708"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Segoe UI">
    <w:panose1 w:val="020B0502040204020203"/>
    <w:charset w:val="00"/>
    <w:family w:val="roman"/>
    <w:pitch w:val="default"/>
    <w:sig w:usb0="E4002EFF" w:usb1="C000E47F" w:usb2="00000009" w:usb3="00000000" w:csb0="200001FF" w:csb1="00000000"/>
  </w:font>
  <w:font w:name="Georgia">
    <w:panose1 w:val="02040502050405020303"/>
    <w:charset w:val="00"/>
    <w:family w:val="roman"/>
    <w:pitch w:val="default"/>
    <w:sig w:usb0="000002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D5817">
    <w:pP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 xml:space="preserve">PAGE</w:instrText>
    </w:r>
    <w:r>
      <w:rPr>
        <w:b/>
        <w:color w:val="000000"/>
        <w:sz w:val="24"/>
        <w:szCs w:val="24"/>
      </w:rPr>
      <w:fldChar w:fldCharType="separate"/>
    </w:r>
    <w:r>
      <w:rPr>
        <w:b/>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 xml:space="preserve">NUMPAGES</w:instrText>
    </w:r>
    <w:r>
      <w:rPr>
        <w:b/>
        <w:color w:val="000000"/>
        <w:sz w:val="24"/>
        <w:szCs w:val="24"/>
      </w:rPr>
      <w:fldChar w:fldCharType="separate"/>
    </w:r>
    <w:r>
      <w:rPr>
        <w:b/>
        <w:color w:val="000000"/>
        <w:sz w:val="24"/>
        <w:szCs w:val="24"/>
      </w:rPr>
      <w:t>4</w:t>
    </w:r>
    <w:r>
      <w:rPr>
        <w:b/>
        <w:color w:val="000000"/>
        <w:sz w:val="24"/>
        <w:szCs w:val="24"/>
      </w:rPr>
      <w:fldChar w:fldCharType="end"/>
    </w:r>
  </w:p>
  <w:p w14:paraId="2B7958A7">
    <w:pP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DF2F7">
    <w:pPr>
      <w:widowControl w:val="0"/>
      <w:spacing w:after="0" w:line="276" w:lineRule="auto"/>
      <w:rPr>
        <w:b/>
      </w:rPr>
    </w:pPr>
  </w:p>
  <w:tbl>
    <w:tblPr>
      <w:tblStyle w:val="30"/>
      <w:tblW w:w="1080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276"/>
      <w:gridCol w:w="5492"/>
      <w:gridCol w:w="2191"/>
      <w:gridCol w:w="1843"/>
    </w:tblGrid>
    <w:tr w14:paraId="06366E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jc w:val="center"/>
      </w:trPr>
      <w:tc>
        <w:tcPr>
          <w:tcW w:w="1276" w:type="dxa"/>
          <w:vMerge w:val="restart"/>
          <w:vAlign w:val="center"/>
        </w:tcPr>
        <w:p w14:paraId="48EEA301">
          <w:pPr>
            <w:tabs>
              <w:tab w:val="center" w:pos="4252"/>
              <w:tab w:val="right" w:pos="8504"/>
            </w:tabs>
            <w:spacing w:after="0" w:line="240" w:lineRule="auto"/>
            <w:rPr>
              <w:color w:val="000000"/>
            </w:rPr>
          </w:pPr>
          <w:r>
            <w:rPr>
              <w:color w:val="000000"/>
            </w:rPr>
            <w:drawing>
              <wp:inline distT="0" distB="0" distL="0" distR="0">
                <wp:extent cx="727710" cy="70866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131"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pic:spPr>
                    </pic:pic>
                  </a:graphicData>
                </a:graphic>
              </wp:inline>
            </w:drawing>
          </w:r>
        </w:p>
      </w:tc>
      <w:tc>
        <w:tcPr>
          <w:tcW w:w="5492" w:type="dxa"/>
          <w:vAlign w:val="center"/>
        </w:tcPr>
        <w:p w14:paraId="05F03CD3">
          <w:pP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6C5A2DDC">
          <w:pPr>
            <w:tabs>
              <w:tab w:val="center" w:pos="4252"/>
              <w:tab w:val="right" w:pos="8504"/>
            </w:tabs>
            <w:spacing w:after="0" w:line="240" w:lineRule="auto"/>
            <w:rPr>
              <w:color w:val="000000"/>
              <w:sz w:val="20"/>
              <w:szCs w:val="20"/>
            </w:rPr>
          </w:pPr>
          <w:r>
            <w:rPr>
              <w:color w:val="000000"/>
              <w:sz w:val="20"/>
              <w:szCs w:val="20"/>
            </w:rPr>
            <w:t>Código: GIB-PR-007 FR-010</w:t>
          </w:r>
        </w:p>
      </w:tc>
      <w:tc>
        <w:tcPr>
          <w:tcW w:w="1843" w:type="dxa"/>
          <w:vMerge w:val="restart"/>
          <w:vAlign w:val="center"/>
        </w:tcPr>
        <w:p w14:paraId="5A9E4E80">
          <w:pPr>
            <w:tabs>
              <w:tab w:val="center" w:pos="4252"/>
              <w:tab w:val="right" w:pos="8504"/>
            </w:tabs>
            <w:spacing w:after="0" w:line="240" w:lineRule="auto"/>
            <w:jc w:val="center"/>
            <w:rPr>
              <w:color w:val="000000"/>
            </w:rPr>
          </w:pPr>
          <w:r>
            <w:rPr>
              <w:color w:val="000000"/>
            </w:rPr>
            <w:object>
              <v:shape id="_x0000_i1025" o:spt="75" type="#_x0000_t75" style="height:26.3pt;width:74.15pt;" o:ole="t" filled="f" o:preferrelative="t" stroked="f" coordsize="21600,21600">
                <v:path/>
                <v:fill on="f" focussize="0,0"/>
                <v:stroke on="f" joinstyle="miter"/>
                <v:imagedata r:id="rId3" o:title=""/>
                <o:lock v:ext="edit" aspectratio="t"/>
                <w10:wrap type="none"/>
                <w10:anchorlock/>
              </v:shape>
              <o:OLEObject Type="Embed" ProgID="Visio.Drawing.11" ShapeID="_x0000_i1025" DrawAspect="Content" ObjectID="_1468075725" r:id="rId2">
                <o:LockedField>false</o:LockedField>
              </o:OLEObject>
            </w:object>
          </w:r>
        </w:p>
      </w:tc>
    </w:tr>
    <w:tr w14:paraId="67431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467" w:hRule="atLeast"/>
        <w:jc w:val="center"/>
      </w:trPr>
      <w:tc>
        <w:tcPr>
          <w:tcW w:w="1276" w:type="dxa"/>
          <w:vMerge w:val="continue"/>
          <w:vAlign w:val="center"/>
        </w:tcPr>
        <w:p w14:paraId="714664D3">
          <w:pPr>
            <w:widowControl w:val="0"/>
            <w:spacing w:after="0" w:line="276" w:lineRule="auto"/>
            <w:rPr>
              <w:color w:val="000000"/>
            </w:rPr>
          </w:pPr>
        </w:p>
      </w:tc>
      <w:tc>
        <w:tcPr>
          <w:tcW w:w="5492" w:type="dxa"/>
          <w:vAlign w:val="center"/>
        </w:tcPr>
        <w:p w14:paraId="3496DA21">
          <w:pP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1A3AF7FC">
          <w:pP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continue"/>
          <w:vAlign w:val="center"/>
        </w:tcPr>
        <w:p w14:paraId="634849C6">
          <w:pPr>
            <w:widowControl w:val="0"/>
            <w:spacing w:after="0" w:line="276" w:lineRule="auto"/>
            <w:rPr>
              <w:color w:val="000000"/>
              <w:sz w:val="20"/>
              <w:szCs w:val="20"/>
            </w:rPr>
          </w:pPr>
        </w:p>
      </w:tc>
    </w:tr>
    <w:tr w14:paraId="3454BB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jc w:val="center"/>
      </w:trPr>
      <w:tc>
        <w:tcPr>
          <w:tcW w:w="1276" w:type="dxa"/>
          <w:vMerge w:val="continue"/>
          <w:vAlign w:val="center"/>
        </w:tcPr>
        <w:p w14:paraId="141D60EE">
          <w:pPr>
            <w:widowControl w:val="0"/>
            <w:spacing w:after="0" w:line="276" w:lineRule="auto"/>
            <w:rPr>
              <w:color w:val="000000"/>
              <w:sz w:val="20"/>
              <w:szCs w:val="20"/>
            </w:rPr>
          </w:pPr>
        </w:p>
      </w:tc>
      <w:tc>
        <w:tcPr>
          <w:tcW w:w="5492" w:type="dxa"/>
          <w:vAlign w:val="center"/>
        </w:tcPr>
        <w:p w14:paraId="461C35FF">
          <w:pP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43503F91">
          <w:pPr>
            <w:tabs>
              <w:tab w:val="center" w:pos="4252"/>
              <w:tab w:val="right" w:pos="8504"/>
            </w:tabs>
            <w:spacing w:after="0" w:line="240" w:lineRule="auto"/>
            <w:rPr>
              <w:color w:val="000000"/>
              <w:sz w:val="20"/>
              <w:szCs w:val="20"/>
            </w:rPr>
          </w:pPr>
          <w:r>
            <w:rPr>
              <w:color w:val="000000"/>
              <w:sz w:val="20"/>
              <w:szCs w:val="20"/>
            </w:rPr>
            <w:t>Fecha de Aprobación: 0</w:t>
          </w:r>
          <w:r>
            <w:rPr>
              <w:sz w:val="20"/>
              <w:szCs w:val="20"/>
            </w:rPr>
            <w:t>7</w:t>
          </w:r>
          <w:r>
            <w:rPr>
              <w:color w:val="000000"/>
              <w:sz w:val="20"/>
              <w:szCs w:val="20"/>
            </w:rPr>
            <w:t>/10/2022</w:t>
          </w:r>
        </w:p>
      </w:tc>
      <w:tc>
        <w:tcPr>
          <w:tcW w:w="1843" w:type="dxa"/>
          <w:vMerge w:val="continue"/>
          <w:vAlign w:val="center"/>
        </w:tcPr>
        <w:p w14:paraId="78A385E6">
          <w:pPr>
            <w:widowControl w:val="0"/>
            <w:spacing w:after="0" w:line="276" w:lineRule="auto"/>
            <w:rPr>
              <w:color w:val="000000"/>
              <w:sz w:val="20"/>
              <w:szCs w:val="20"/>
            </w:rPr>
          </w:pPr>
        </w:p>
      </w:tc>
    </w:tr>
  </w:tbl>
  <w:p w14:paraId="31B542AC">
    <w:pP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B10B38"/>
    <w:multiLevelType w:val="multilevel"/>
    <w:tmpl w:val="73B10B38"/>
    <w:lvl w:ilvl="0" w:tentative="0">
      <w:start w:val="1"/>
      <w:numFmt w:val="lowerLetter"/>
      <w:lvlText w:val="%1)"/>
      <w:lvlJc w:val="left"/>
      <w:pPr>
        <w:ind w:left="360" w:hanging="360"/>
      </w:pPr>
      <w:rPr>
        <w:color w:val="00000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2"/>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noPunctuationKerning w:val="1"/>
  <w:characterSpacingControl w:val="doNotCompress"/>
  <w:footnotePr>
    <w:footnote w:id="0"/>
    <w:footnote w:id="1"/>
  </w:footnotePr>
  <w:endnotePr>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D2A"/>
    <w:rsid w:val="00162FFB"/>
    <w:rsid w:val="00184A89"/>
    <w:rsid w:val="002011A3"/>
    <w:rsid w:val="002A6E92"/>
    <w:rsid w:val="004C464A"/>
    <w:rsid w:val="005B7EC2"/>
    <w:rsid w:val="00735EDF"/>
    <w:rsid w:val="00901D2A"/>
    <w:rsid w:val="00A421FF"/>
    <w:rsid w:val="00B73724"/>
    <w:rsid w:val="00BC510D"/>
    <w:rsid w:val="2B94705E"/>
    <w:rsid w:val="7EBB4DB5"/>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0"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160" w:line="259" w:lineRule="auto"/>
    </w:pPr>
    <w:rPr>
      <w:rFonts w:ascii="Calibri" w:hAnsi="Calibri" w:eastAsia="Calibri" w:cs="Calibri"/>
      <w:sz w:val="22"/>
      <w:szCs w:val="22"/>
      <w:lang w:val="es-CO" w:eastAsia="es-CO"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character" w:styleId="10">
    <w:name w:val="annotation reference"/>
    <w:basedOn w:val="8"/>
    <w:semiHidden/>
    <w:unhideWhenUsed/>
    <w:uiPriority w:val="99"/>
    <w:rPr>
      <w:sz w:val="16"/>
      <w:szCs w:val="16"/>
    </w:rPr>
  </w:style>
  <w:style w:type="character" w:styleId="11">
    <w:name w:val="Hyperlink"/>
    <w:basedOn w:val="8"/>
    <w:unhideWhenUsed/>
    <w:uiPriority w:val="99"/>
    <w:rPr>
      <w:color w:val="0563C1" w:themeColor="hyperlink"/>
      <w:u w:val="single"/>
      <w14:textFill>
        <w14:solidFill>
          <w14:schemeClr w14:val="hlink"/>
        </w14:solidFill>
      </w14:textFill>
    </w:rPr>
  </w:style>
  <w:style w:type="paragraph" w:styleId="12">
    <w:name w:val="Balloon Text"/>
    <w:basedOn w:val="1"/>
    <w:link w:val="24"/>
    <w:semiHidden/>
    <w:unhideWhenUsed/>
    <w:uiPriority w:val="99"/>
    <w:pPr>
      <w:spacing w:after="0" w:line="240" w:lineRule="auto"/>
    </w:pPr>
    <w:rPr>
      <w:rFonts w:ascii="Segoe UI" w:hAnsi="Segoe UI" w:cs="Segoe UI"/>
      <w:sz w:val="18"/>
      <w:szCs w:val="18"/>
    </w:rPr>
  </w:style>
  <w:style w:type="paragraph" w:styleId="13">
    <w:name w:val="annotation text"/>
    <w:basedOn w:val="1"/>
    <w:link w:val="23"/>
    <w:semiHidden/>
    <w:unhideWhenUsed/>
    <w:uiPriority w:val="99"/>
    <w:pPr>
      <w:spacing w:after="200" w:line="240" w:lineRule="auto"/>
    </w:pPr>
    <w:rPr>
      <w:rFonts w:cs="Times New Roman"/>
      <w:sz w:val="20"/>
      <w:szCs w:val="20"/>
    </w:rPr>
  </w:style>
  <w:style w:type="paragraph" w:styleId="14">
    <w:name w:val="header"/>
    <w:basedOn w:val="1"/>
    <w:link w:val="20"/>
    <w:unhideWhenUsed/>
    <w:uiPriority w:val="0"/>
    <w:pPr>
      <w:tabs>
        <w:tab w:val="center" w:pos="4252"/>
        <w:tab w:val="right" w:pos="8504"/>
      </w:tabs>
      <w:spacing w:after="0" w:line="240" w:lineRule="auto"/>
    </w:pPr>
  </w:style>
  <w:style w:type="paragraph" w:styleId="15">
    <w:name w:val="footer"/>
    <w:basedOn w:val="1"/>
    <w:link w:val="21"/>
    <w:unhideWhenUsed/>
    <w:uiPriority w:val="99"/>
    <w:pPr>
      <w:tabs>
        <w:tab w:val="center" w:pos="4252"/>
        <w:tab w:val="right" w:pos="8504"/>
      </w:tabs>
      <w:spacing w:after="0" w:line="240" w:lineRule="auto"/>
    </w:pPr>
  </w:style>
  <w:style w:type="paragraph" w:styleId="16">
    <w:name w:val="Subtitle"/>
    <w:basedOn w:val="1"/>
    <w:next w:val="1"/>
    <w:qFormat/>
    <w:uiPriority w:val="11"/>
    <w:pPr>
      <w:keepNext/>
      <w:keepLines/>
      <w:spacing w:before="360" w:after="80"/>
    </w:pPr>
    <w:rPr>
      <w:rFonts w:ascii="Georgia" w:hAnsi="Georgia" w:eastAsia="Georgia" w:cs="Georgia"/>
      <w:i/>
      <w:color w:val="666666"/>
      <w:sz w:val="48"/>
      <w:szCs w:val="48"/>
    </w:rPr>
  </w:style>
  <w:style w:type="paragraph" w:styleId="17">
    <w:name w:val="Title"/>
    <w:basedOn w:val="1"/>
    <w:next w:val="1"/>
    <w:qFormat/>
    <w:uiPriority w:val="10"/>
    <w:pPr>
      <w:keepNext/>
      <w:keepLines/>
      <w:spacing w:before="480" w:after="120"/>
    </w:pPr>
    <w:rPr>
      <w:b/>
      <w:sz w:val="72"/>
      <w:szCs w:val="72"/>
    </w:rPr>
  </w:style>
  <w:style w:type="table" w:styleId="18">
    <w:name w:val="Table Grid"/>
    <w:basedOn w:val="9"/>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9">
    <w:name w:val="Table Normal"/>
    <w:uiPriority w:val="0"/>
    <w:tblPr>
      <w:tblCellMar>
        <w:top w:w="0" w:type="dxa"/>
        <w:left w:w="0" w:type="dxa"/>
        <w:bottom w:w="0" w:type="dxa"/>
        <w:right w:w="0" w:type="dxa"/>
      </w:tblCellMar>
    </w:tblPr>
  </w:style>
  <w:style w:type="character" w:customStyle="1" w:styleId="20">
    <w:name w:val="Encabezado Car"/>
    <w:basedOn w:val="8"/>
    <w:link w:val="14"/>
    <w:uiPriority w:val="99"/>
  </w:style>
  <w:style w:type="character" w:customStyle="1" w:styleId="21">
    <w:name w:val="Pie de página Car"/>
    <w:basedOn w:val="8"/>
    <w:link w:val="15"/>
    <w:uiPriority w:val="99"/>
  </w:style>
  <w:style w:type="paragraph" w:styleId="22">
    <w:name w:val="List Paragraph"/>
    <w:basedOn w:val="1"/>
    <w:qFormat/>
    <w:uiPriority w:val="34"/>
    <w:pPr>
      <w:spacing w:after="200" w:line="276" w:lineRule="auto"/>
      <w:ind w:left="720"/>
      <w:contextualSpacing/>
    </w:pPr>
    <w:rPr>
      <w:rFonts w:cs="Times New Roman"/>
    </w:rPr>
  </w:style>
  <w:style w:type="character" w:customStyle="1" w:styleId="23">
    <w:name w:val="Texto comentario Car"/>
    <w:basedOn w:val="8"/>
    <w:link w:val="13"/>
    <w:semiHidden/>
    <w:uiPriority w:val="99"/>
    <w:rPr>
      <w:rFonts w:ascii="Calibri" w:hAnsi="Calibri" w:eastAsia="Calibri" w:cs="Times New Roman"/>
      <w:sz w:val="20"/>
      <w:szCs w:val="20"/>
      <w:lang w:val="es-CO"/>
    </w:rPr>
  </w:style>
  <w:style w:type="character" w:customStyle="1" w:styleId="24">
    <w:name w:val="Texto de globo Car"/>
    <w:basedOn w:val="8"/>
    <w:link w:val="12"/>
    <w:semiHidden/>
    <w:uiPriority w:val="99"/>
    <w:rPr>
      <w:rFonts w:ascii="Segoe UI" w:hAnsi="Segoe UI" w:cs="Segoe UI"/>
      <w:sz w:val="18"/>
      <w:szCs w:val="18"/>
    </w:rPr>
  </w:style>
  <w:style w:type="table" w:customStyle="1" w:styleId="25">
    <w:name w:val="_Style 24"/>
    <w:basedOn w:val="19"/>
    <w:uiPriority w:val="0"/>
    <w:tblPr>
      <w:tblCellMar>
        <w:left w:w="108" w:type="dxa"/>
        <w:right w:w="108" w:type="dxa"/>
      </w:tblCellMar>
    </w:tblPr>
  </w:style>
  <w:style w:type="table" w:customStyle="1" w:styleId="26">
    <w:name w:val="_Style 25"/>
    <w:basedOn w:val="19"/>
    <w:uiPriority w:val="0"/>
    <w:tblPr>
      <w:tblCellMar>
        <w:left w:w="108" w:type="dxa"/>
        <w:right w:w="108" w:type="dxa"/>
      </w:tblCellMar>
    </w:tblPr>
  </w:style>
  <w:style w:type="table" w:customStyle="1" w:styleId="27">
    <w:name w:val="_Style 26"/>
    <w:basedOn w:val="19"/>
    <w:uiPriority w:val="0"/>
    <w:tblPr>
      <w:tblCellMar>
        <w:left w:w="108" w:type="dxa"/>
        <w:right w:w="108" w:type="dxa"/>
      </w:tblCellMar>
    </w:tblPr>
  </w:style>
  <w:style w:type="table" w:customStyle="1" w:styleId="28">
    <w:name w:val="_Style 27"/>
    <w:basedOn w:val="19"/>
    <w:uiPriority w:val="0"/>
    <w:tblPr>
      <w:tblCellMar>
        <w:left w:w="108" w:type="dxa"/>
        <w:right w:w="108" w:type="dxa"/>
      </w:tblCellMar>
    </w:tblPr>
  </w:style>
  <w:style w:type="table" w:customStyle="1" w:styleId="29">
    <w:name w:val="_Style 28"/>
    <w:basedOn w:val="19"/>
    <w:uiPriority w:val="0"/>
    <w:tblPr>
      <w:tblCellMar>
        <w:left w:w="108" w:type="dxa"/>
        <w:right w:w="108" w:type="dxa"/>
      </w:tblCellMar>
    </w:tblPr>
  </w:style>
  <w:style w:type="table" w:customStyle="1" w:styleId="30">
    <w:name w:val="_Style 29"/>
    <w:basedOn w:val="19"/>
    <w:uiPriority w:val="0"/>
    <w:tblPr>
      <w:tblCellMar>
        <w:left w:w="115" w:type="dxa"/>
        <w:right w:w="115"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ustomXml" Target="ink/ink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7.png"/><Relationship Id="rId16" Type="http://schemas.openxmlformats.org/officeDocument/2006/relationships/customXml" Target="ink/ink5.xml"/><Relationship Id="rId15" Type="http://schemas.openxmlformats.org/officeDocument/2006/relationships/image" Target="media/image6.png"/><Relationship Id="rId14" Type="http://schemas.openxmlformats.org/officeDocument/2006/relationships/customXml" Target="ink/ink4.xml"/><Relationship Id="rId13" Type="http://schemas.openxmlformats.org/officeDocument/2006/relationships/image" Target="media/image5.png"/><Relationship Id="rId12" Type="http://schemas.openxmlformats.org/officeDocument/2006/relationships/customXml" Target="ink/ink3.xml"/><Relationship Id="rId11" Type="http://schemas.openxmlformats.org/officeDocument/2006/relationships/image" Target="media/image4.png"/><Relationship Id="rId10" Type="http://schemas.openxmlformats.org/officeDocument/2006/relationships/customXml" Target="ink/ink2.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oleObject" Target="embeddings/Microsoft_Visio_2003-2010___1.vsd"/><Relationship Id="rId1" Type="http://schemas.openxmlformats.org/officeDocument/2006/relationships/image" Target="media/image1.png"/></Relationships>
</file>

<file path=word/ink/ink1.xml><?xml version="1.0" encoding="utf-8"?>
<inkml:ink xmlns:inkml="http://www.w3.org/2003/InkML">
  <inkml:definitions>
    <inkml:context xml:id="ctx0">
      <inkml:inkSource xml:id="inkSrc0">
        <inkml:traceFormat>
          <inkml:channel name="X" type="integer" max="2147480000" min="-2147480000" units="cm"/>
          <inkml:channel name="Y" type="integer" max="2147480000" min="-2147480000" units="cm"/>
        </inkml:traceFormat>
        <inkml:channelProperties>
          <inkml:channelProperty channel="X" name="resolution" value="1000" units="1/cm"/>
          <inkml:channelProperty channel="Y" name="resolution" value="1000" units="1/cm"/>
        </inkml:channelProperties>
      </inkml:inkSource>
      <inkml:timestamp xml:id="ts0" timeString="2025-04-26T23:40:17"/>
    </inkml:context>
    <inkml:brush xml:id="br0">
      <inkml:brushProperty name="width" value="0.025" units="cm"/>
      <inkml:brushProperty name="height" value="0.025" units="cm"/>
      <inkml:brushProperty name="color" value="#000000"/>
    </inkml:brush>
  </inkml:definitions>
  <inkml:trace contextRef="#ctx0" brushRef="#br0">0.000 45.000,'0.000'0.000,"0.000"0.000,0.000 0.000,0.000 0.000,1.000 0.000,4.000-1.000,6.000-1.000,13.000-1.000,15.000-2.000,12.000-1.000,8.000-1.000,3.000 0.000,-3.000 1.000,-10.000 2.000,-11.000 2.000,-13.000 0.000</inkml:trace>
</inkml:ink>
</file>

<file path=word/ink/ink2.xml><?xml version="1.0" encoding="utf-8"?>
<inkml:ink xmlns:inkml="http://www.w3.org/2003/InkML">
  <inkml:definitions>
    <inkml:context xml:id="ctx0">
      <inkml:inkSource xml:id="inkSrc0">
        <inkml:traceFormat>
          <inkml:channel name="X" type="integer" max="2147480000" min="-2147480000" units="cm"/>
          <inkml:channel name="Y" type="integer" max="2147480000" min="-2147480000" units="cm"/>
        </inkml:traceFormat>
        <inkml:channelProperties>
          <inkml:channelProperty channel="X" name="resolution" value="1000" units="1/cm"/>
          <inkml:channelProperty channel="Y" name="resolution" value="1000" units="1/cm"/>
        </inkml:channelProperties>
      </inkml:inkSource>
      <inkml:timestamp xml:id="ts0" timeString="2025-04-26T23:40:07"/>
    </inkml:context>
    <inkml:brush xml:id="br0">
      <inkml:brushProperty name="width" value="0.025" units="cm"/>
      <inkml:brushProperty name="height" value="0.025" units="cm"/>
      <inkml:brushProperty name="color" value="#000000"/>
    </inkml:brush>
  </inkml:definitions>
  <inkml:trace contextRef="#ctx0" brushRef="#br0">0.000 53.000,'110.000'-38.000,"-97.000"34.000,1.000 1.000,-1.000 0.000,1.000 1.000,0.000 0.000,-1.000 2.000,8.000-1.000,-18.000 1.000,-1.000 0.000,1.000 1.000,-1.000-1.000,1.000 0.000,-1.000 1.000,1.000-1.000,-1.000 1.000,1.000 0.000,-1.000 0.000,1.000 0.000,-1.000 0.000,0.000 0.000,0.000 0.000,1.000 1.000,-1.000-1.000,0.000 1.000,0.000 0.000,0.000 0.000,-1.000-1.000,1.000 1.000,0.000 0.000,-1.000 0.000,1.000 1.000,-1.000-1.000,0.000 0.000,0.000 0.000,0.000 1.000,0.000-1.000,0.000 1.000,0.000-1.000,0.000 1.000,-1.000-1.000,0.000 1.000,1.000-1.000,-1.000 1.000,0.000-1.000,0.000 3.000,-1.000 6.000,1.000 0.000,-2.000-1.000,1.000 1.000,-2.000-1.000,1.000 1.000,-1.000-1.000,-1.000 0.000,0.000 0.000,0.000 0.000,-1.000-1.000,-4.000 6.000,-10.000 15.000,-2.000-2.000,-22.000 24.000,-18.000 24.000,60.000-75.000,0.000 1.000,0.000 0.000,0.000-1.000,0.000 1.000,0.000 0.000,0.000-1.000,0.000 1.000,1.000 0.000,-1.000 0.000,0.000 0.000,1.000 0.000,0.000 0.000,-1.000-1.000,1.000 1.000,0.000 0.000,0.000 0.000,0.000 0.000,0.000 0.000,0.000 0.000,1.000 0.000,-1.000 0.000,1.000 0.000,-1.000 0.000,1.000 0.000,0.000-1.000,-1.000 1.000,1.000 0.000,0.000 0.000,0.000-1.000,0.000 1.000,1.000-1.000,-1.000 1.000,0.000-1.000,1.000 1.000,-1.000-1.000,1.000 0.000,-1.000 1.000,1.000-1.000,0.000 0.000,5.000 3.000,-1.000 1.000,2.000-2.000,-1.000 1.000,0.000-1.000,1.000 0.000,-1.000-1.000,1.000 0.000,0.000 0.000,2.000 0.000,8.000 0.000,1.000-1.000,-1.000 0.000,0.000-1.000,1.000-1.000,-1.000-1.000,1.000-1.000,12.000-3.000,-1.000-2.000</inkml:trace>
</inkml:ink>
</file>

<file path=word/ink/ink3.xml><?xml version="1.0" encoding="utf-8"?>
<inkml:ink xmlns:inkml="http://www.w3.org/2003/InkML">
  <inkml:definitions>
    <inkml:context xml:id="ctx0">
      <inkml:inkSource xml:id="inkSrc0">
        <inkml:traceFormat>
          <inkml:channel name="X" type="integer" max="2147480000" min="-2147480000" units="cm"/>
          <inkml:channel name="Y" type="integer" max="2147480000" min="-2147480000" units="cm"/>
        </inkml:traceFormat>
        <inkml:channelProperties>
          <inkml:channelProperty channel="X" name="resolution" value="1000" units="1/cm"/>
          <inkml:channelProperty channel="Y" name="resolution" value="1000" units="1/cm"/>
        </inkml:channelProperties>
      </inkml:inkSource>
      <inkml:timestamp xml:id="ts0" timeString="2025-04-26T23:39:53"/>
    </inkml:context>
    <inkml:brush xml:id="br0">
      <inkml:brushProperty name="width" value="0.025" units="cm"/>
      <inkml:brushProperty name="height" value="0.025" units="cm"/>
      <inkml:brushProperty name="color" value="#000000"/>
    </inkml:brush>
  </inkml:definitions>
  <inkml:trace contextRef="#ctx0" brushRef="#br0">364.000 14.000,'-12.000'-3.000,"0.000"0.000,0.000 0.000,0.000 1.000,-1.000 1.000,1.000 0.000,-1.000 1.000,1.000 0.000,0.000 1.000,-5.000 1.000,0.000-1.000,-1.000 0.000,1.000 2.000,0.000 0.000,0.000 1.000,0.000 1.000,1.000 1.000,0.000 0.000,0.000 1.000,0.000 0.000,1.000 2.000,-13.000 8.000,26.000-16.000,0.000 0.000,0.000 1.000,0.000-1.000,1.000 1.000,-1.000-1.000,1.000 1.000,-1.000-1.000,1.000 1.000,-1.000 0.000,1.000 0.000,0.000 0.000,0.000 0.000,0.000 0.000,0.000 0.000,0.000 0.000,0.000 0.000,1.000 0.000,-1.000 0.000,1.000 0.000,-1.000 1.000,1.000-1.000,0.000 0.000,0.000 0.000,0.000 1.000,0.000-1.000,0.000 0.000,0.000 0.000,1.000 1.000,-1.000-1.000,1.000 0.000,0.000 0.000,-1.000 0.000,1.000 0.000,0.000 0.000,0.000 0.000,0.000 0.000,1.000 0.000,-1.000 0.000,0.000 0.000,1.000-1.000,-1.000 1.000,1.000 0.000,0.000-1.000,1.000 1.000,26.000 25.000,2.000-1.000,0.000-2.000,27.000 14.000,0.000 2.000,-31.000-21.000,83.000 62.000,-88.000-63.000,-2.000 0.000,0.000 2.000,15.000 19.000,-33.000-37.000,0.000 0.000,0.000 1.000,0.000 0.000,-1.000-1.000,1.000 1.000,-1.000 0.000,1.000 0.000,-1.000 0.000,0.000 0.000,0.000 0.000,-1.000 0.000,1.000 1.000,-1.000-2.000,0.000-1.000,0.000 1.000,0.000-1.000,0.000 1.000,-1.000-1.000,1.000 1.000,0.000-1.000,-1.000 1.000,0.000-1.000,1.000 0.000,-1.000 1.000,0.000-1.000,1.000 0.000,-1.000 0.000,0.000 0.000,0.000 1.000,0.000-1.000,0.000 0.000,0.000 0.000,0.000 0.000,-1.000 0.000,1.000-1.000,0.000 1.000,0.000 0.000,-1.000 0.000,0.000 0.000,-9.000 4.000,1.000-1.000,-1.000 0.000,0.000 0.000,0.000-1.000,-1.000-1.000,1.000 0.000,0.000 0.000,-8.000-1.000,-17.000 1.000,0.000-2.000,-4.000-2.000,26.000 1.000,0.000 0.000,0.000-1.000,1.000 0.000,0.000-1.000,-1.000-1.000,-12.000-5.000,23.000 8.000,-1.000-1.000,0.000 0.000,1.000 0.000,-1.000 0.000,1.000 0.000,0.000-1.000,0.000 1.000,0.000-1.000,0.000 0.000,0.000 0.000,0.000 0.000,1.000 0.000,0.000 0.000,-1.000-1.000,1.000 1.000,0.000-1.000,1.000 1.000,-1.000-1.000,1.000 0.000,-1.000 0.000,1.000 0.000,0.000 0.000,1.000 0.000,-1.000 0.000,0.000-1.000,1.000-10.000</inkml:trace>
  <inkml:trace contextRef="#ctx0" brushRef="#br0">564.000 231.000,'-2.000'0.000,"0.000"0.000,0.000 0.000,0.000 0.000,0.000 0.000,0.000 0.000,0.000 1.000,0.000-1.000,0.000 0.000,0.000 1.000,0.000 0.000,1.000-1.000,-1.000 1.000,0.000 0.000,0.000 0.000,1.000 0.000,-1.000 0.000,0.000 0.000,1.000 1.000,-2.000 0.000,-2.000 2.000,1.000 1.000,0.000-1.000,-1.000 1.000,1.000 0.000,-1.000 3.000,1.000-2.000,1.000 0.000,0.000 1.000,0.000 0.000,1.000-1.000,-1.000 1.000,1.000 0.000,1.000 0.000,0.000 1.000,0.000-1.000,0.000 0.000,1.000 0.000,-1.000 1.000,2.000-1.000,-1.000 0.000,1.000 0.000,1.000 0.000,-1.000 1.000,1.000-1.000,0.000-1.000,1.000 1.000,2.000 5.000,-3.000-7.000,0.000 0.000,1.000-1.000,-1.000 0.000,1.000 1.000,0.000-1.000,0.000 0.000,1.000-1.000,-1.000 1.000,1.000 0.000,0.000-1.000,0.000 0.000,0.000 0.000,0.000 0.000,0.000 0.000,1.000-1.000,-1.000 0.000,1.000 0.000,0.000 0.000,-1.000 0.000,1.000-1.000,0.000 0.000,0.000 0.000,0.000 0.000,0.000 0.000,0.000-1.000,0.000 0.000,0.000 0.000,0.000 0.000,0.000-1.000,0.000 0.000,3.000 0.000,-1.000-1.000,0.000 0.000,-1.000-1.000,1.000 1.000,-1.000-1.000,1.000-1.000,-1.000 1.000,0.000-1.000,0.000 0.000,0.000 0.000,-1.000-1.000,0.000 0.000,1.000 0.000,0.000-1.000,1.000-3.000,0.000 1.000,-1.000-1.000,0.000 0.000,-1.000-1.000,0.000 1.000,0.000-1.000,-1.000 0.000,3.000-10.000,-4.000 10.000,0.000-1.000,-1.000 1.000,-1.000 0.000,0.000-1.000,0.000 1.000,-1.000-1.000,0.000 1.000,-1.000-1.000,0.000-2.000,0.000 6.000,-1.000 1.000,1.000-1.000,-1.000 1.000,0.000-1.000,-1.000 1.000,0.000-1.000,0.000 1.000,0.000 0.000,-1.000 0.000,1.000 1.000,-1.000-1.000,-1.000 1.000,-3.000-5.000,-7.000-2.000</inkml:trace>
  <inkml:trace contextRef="#ctx0" brushRef="#br0">1014.000 257.000,'0.000'-2.000,"0.000"1.000,-1.000 0.000,1.000 0.000,0.000 0.000,-1.000 0.000,1.000 0.000,-1.000 0.000,0.000 0.000,1.000 0.000,-1.000 1.000,0.000-1.000,1.000 0.000,-1.000 0.000,0.000 0.000,0.000 1.000,0.000-1.000,0.000 0.000,-1.000 0.000,-1.000 0.000,1.000-1.000,-1.000 1.000,0.000 0.000,1.000 1.000,-1.000-1.000,0.000 0.000,1.000 1.000,-1.000 0.000,0.000-1.000,0.000 1.000,1.000 0.000,-1.000 1.000,0.000-1.000,0.000 0.000,1.000 1.000,-3.000 0.000,0.000 1.000,0.000 0.000,0.000 0.000,1.000 0.000,-1.000 1.000,1.000-1.000,0.000 1.000,0.000 0.000,0.000 1.000,-2.000 1.000,-4.000 5.000,1.000 0.000,1.000 0.000,0.000 1.000,0.000 0.000,1.000 0.000,1.000 1.000,-1.000 1.000,1.000 0.000,1.000 0.000,0.000 0.000,0.000 4.000,3.000-13.000,1.000 0.000,1.000 0.000,-1.000 0.000,0.000 0.000,1.000 0.000,0.000 0.000,0.000 1.000,0.000-1.000,1.000 0.000,-1.000 0.000,1.000 0.000,1.000 4.000,-2.000-7.000,1.000 0.000,-1.000 0.000,0.000 0.000,1.000 0.000,-1.000-1.000,1.000 1.000,-1.000 0.000,1.000 0.000,0.000 0.000,-1.000 0.000,1.000-1.000,0.000 1.000,0.000 0.000,-1.000-1.000,1.000 1.000,0.000-1.000,0.000 1.000,0.000-1.000,0.000 1.000,0.000-1.000,0.000 0.000,0.000 1.000,0.000-1.000,0.000 0.000,0.000 0.000,0.000 1.000,2.000-1.000,-1.000-1.000,0.000 1.000,1.000 0.000,-1.000-1.000,1.000 1.000,-1.000-1.000,0.000 0.000,1.000 0.000,-1.000 1.000,0.000-2.000,1.000 1.000,5.000-4.000,0.000 0.000,0.000-1.000,-1.000 1.000,0.000-1.000,4.000-5.000,-5.000 5.000,0.000 0.000,-1.000 0.000,0.000-1.000,0.000 0.000,-1.000 0.000,1.000 0.000,-1.000-1.000,-1.000 1.000,0.000-1.000,0.000 0.000,0.000 0.000,-1.000 0.000,0.000 0.000,-1.000-1.000,0.000-1.000,15.000 67.000,6.000 50.000,-16.000-86.000</inkml:trace>
  <inkml:trace contextRef="#ctx0" brushRef="#br0">1184.000 139.000,'4.000'17.000,"42.000"167.000,-9.000-49.000,-42.000-159.000,2.000 0.000,0.000-18.000,0.000-4.000,0.000 21.000,-4.000-63.000,6.000 75.000,2.000 1.000,-1.000 0.000,2.000 0.000,-1.000 0.000,2.000 0.000,0.000-1.000,-3.000 12.000,0.000-1.000,1.000 0.000,-1.000 1.000,1.000-1.000,0.000 1.000,-1.000-1.000,1.000 1.000,0.000-1.000,0.000 1.000,0.000 0.000,0.000-1.000,0.000 1.000,0.000 0.000,0.000 0.000,0.000 0.000,0.000 0.000,1.000 0.000,-1.000 0.000,0.000 0.000,1.000 0.000,-1.000 0.000,1.000 0.000,-1.000 1.000,1.000-1.000,-1.000 1.000,1.000-1.000,0.000 1.000,-1.000 0.000,1.000-1.000,-1.000 1.000,1.000 0.000,0.000 0.000,-1.000 0.000,1.000 0.000,0.000 1.000,-1.000-1.000,1.000 0.000,-1.000 1.000,1.000-1.000,0.000 1.000,-1.000-1.000,7.000 3.000,-1.000 0.000,0.000 1.000,0.000 0.000,-1.000 0.000,1.000 0.000,-1.000 1.000,0.000 0.000,0.000 0.000,14.000 14.000</inkml:trace>
  <inkml:trace contextRef="#ctx0" brushRef="#br0">1558.000 275.000,'16.000'7.000,"-8.000"-6.000,0.000 0.000,0.000 0.000,0.000-1.000,0.000 0.000,0.000-1.000,0.000 1.000,0.000-2.000,0.000 1.000,0.000-1.000,0.000 0.000,0.000-1.000,-4.000 2.000,-1.000 0.000,1.000-1.000,0.000 1.000,-1.000-1.000,1.000 1.000,-1.000-1.000,0.000 0.000,1.000-1.000,-1.000 1.000,0.000-1.000,-1.000 1.000,1.000-1.000,0.000 0.000,-1.000 0.000,1.000 0.000,-1.000 0.000,0.000 0.000,0.000-1.000,0.000 1.000,0.000-1.000,-1.000 1.000,0.000-1.000,1.000 0.000,-1.000 0.000,-1.000 3.000,0.000 0.000,0.000 0.000,0.000-1.000,0.000 1.000,0.000 0.000,0.000 0.000,0.000 0.000,0.000-1.000,0.000 1.000,0.000 0.000,-1.000 0.000,1.000-1.000,0.000 1.000,-1.000 0.000,1.000 0.000,-1.000 0.000,0.000 0.000,1.000 0.000,-1.000 0.000,0.000 0.000,0.000 0.000,1.000 0.000,-1.000 0.000,0.000 0.000,-1.000 0.000,0.000 0.000,0.000 0.000,0.000 0.000,0.000 0.000,0.000 0.000,0.000 0.000,0.000 1.000,-1.000-1.000,1.000 1.000,0.000 0.000,0.000 0.000,0.000-1.000,-1.000 1.000,-4.000 1.000,0.000-1.000,0.000 1.000,-1.000 0.000,1.000 0.000,0.000 1.000,1.000 0.000,-1.000 0.000,-2.000 1.000,-3.000 4.000,0.000 0.000,1.000 0.000,0.000 1.000,0.000 0.000,1.000 1.000,0.000 0.000,0.000 1.000,1.000 0.000,-2.000 3.000,5.000-5.000,0.000-1.000,1.000 1.000,0.000 0.000,0.000 0.000,1.000 1.000,0.000-1.000,1.000 1.000,0.000 0.000,0.000 0.000,1.000 0.000,0.000 0.000,0.000 0.000,0.000 9.000,2.000-14.000,1.000-1.000,-1.000 0.000,0.000 0.000,1.000 0.000,0.000 0.000,0.000-1.000,0.000 1.000,0.000 0.000,0.000 0.000,0.000 0.000,1.000-1.000,-1.000 1.000,1.000 0.000,0.000-1.000,0.000 0.000,0.000 1.000,0.000-1.000,0.000 0.000,0.000 0.000,1.000 0.000,-1.000 0.000,1.000-1.000,-1.000 1.000,1.000-1.000,0.000 1.000,0.000-1.000,-1.000 0.000,1.000 0.000,0.000 0.000,0.000 0.000,0.000-1.000,2.000 1.000,7.000 1.000,-1.000-1.000,1.000 0.000,-1.000 0.000,1.000-1.000,0.000-1.000,-1.000 0.000,0.000-1.000,1.000 0.000,11.000-3.000</inkml:trace>
</inkml:ink>
</file>

<file path=word/ink/ink4.xml><?xml version="1.0" encoding="utf-8"?>
<inkml:ink xmlns:inkml="http://www.w3.org/2003/InkML">
  <inkml:definitions>
    <inkml:context xml:id="ctx0">
      <inkml:inkSource xml:id="inkSrc0">
        <inkml:traceFormat>
          <inkml:channel name="X" type="integer" max="2147480000" min="-2147480000" units="cm"/>
          <inkml:channel name="Y" type="integer" max="2147480000" min="-2147480000" units="cm"/>
        </inkml:traceFormat>
        <inkml:channelProperties>
          <inkml:channelProperty channel="X" name="resolution" value="1000" units="1/cm"/>
          <inkml:channelProperty channel="Y" name="resolution" value="1000" units="1/cm"/>
        </inkml:channelProperties>
      </inkml:inkSource>
      <inkml:timestamp xml:id="ts0" timeString="2025-04-26T23:39:18"/>
    </inkml:context>
    <inkml:brush xml:id="br0">
      <inkml:brushProperty name="width" value="0.025" units="cm"/>
      <inkml:brushProperty name="height" value="0.025" units="cm"/>
      <inkml:brushProperty name="color" value="#000000"/>
    </inkml:brush>
  </inkml:definitions>
  <inkml:trace contextRef="#ctx0" brushRef="#br0">1.000 864.000,'1.000'0.000,"1.000"-1.000,0.000 0.000,-1.000 0.000,1.000 1.000,-1.000-1.000,1.000 0.000,-1.000-1.000,0.000 1.000,1.000 0.000,-1.000 0.000,0.000-1.000,0.000 1.000,0.000 0.000,0.000-1.000,0.000 0.000,3.000-2.000,21.000-30.000,-1.000-1.000,-2.000 0.000,-1.000-2.000,-2.000-1.000,-1.000 0.000,1.000-8.000,24.000-77.000,6.000-44.000,-34.000 116.000,2.000-7.000,-2.000 0.000,-1.000-17.000,-13.000 73.000,0.000-5.000,-1.000 9.000,1.000 14.000,137.000 762.000,-136.000-768.000,-1.000-7.000,0.000 0.000,-1.000-1.000,1.000 1.000,-1.000 0.000,0.000 0.000,0.000 0.000,0.000-1.000,0.000 1.000,0.000 0.000,-1.000 1.000,-1.000-7.000,0.000 3.000</inkml:trace>
  <inkml:trace contextRef="#ctx0" brushRef="#br0">210.000 550.000,'0.000'0.000,"0.000"0.000,0.000 0.000,1.000 0.000,1.000 1.000,5.000 1.000,9.000 0.000,12.000-1.000,12.000 2.000,8.000 0.000,0.000 0.000,-9.000 1.000</inkml:trace>
  <inkml:trace contextRef="#ctx0" brushRef="#br0">525.000 854.000,'0.000'0.000,"-4.000"-12.000,-1.000-16.000,1.000 0.000,1.000 0.000,1.000 0.000,1.000 0.000,2.000-1.000,1.000 1.000,1.000 0.000,1.000 0.000,1.000 1.000,2.000-1.000,1.000 1.000,1.000 0.000,1.000 1.000,2.000 0.000,0.000 1.000,2.000 0.000,1.000 0.000,-12.000 21.000,0.000-1.000,0.000 1.000,0.000 0.000,1.000-1.000,0.000 2.000,0.000-1.000,0.000 0.000,4.000-2.000,-7.000 6.000,0.000-1.000,0.000 0.000,1.000 1.000,-1.000 0.000,0.000-1.000,0.000 1.000,1.000 0.000,-1.000 0.000,0.000-1.000,1.000 1.000,-1.000 0.000,0.000 0.000,1.000 0.000,-1.000 1.000,0.000-1.000,1.000 0.000,-1.000 0.000,0.000 1.000,1.000-1.000,-1.000 1.000,0.000-1.000,0.000 1.000,0.000 0.000,1.000-1.000,-1.000 1.000,0.000 0.000,0.000 0.000,0.000 0.000,0.000 0.000,0.000 0.000,-1.000 0.000,1.000 0.000,0.000 0.000,0.000 0.000,-1.000 0.000,1.000 0.000,0.000 1.000,-1.000-1.000,8.000 13.000,0.000-1.000,-1.000 2.000,0.000-1.000,-2.000 1.000,0.000 0.000,0.000 1.000,22.000 98.000,-19.000-75.000,60.000 311.000,-63.000-322.000</inkml:trace>
  <inkml:trace contextRef="#ctx0" brushRef="#br0">1305.000 610.000,'0.000'0.000,"22.000"0.000,-67.000-4.000,0.000 2.000,-4.000 2.000,34.000 0.000,-1.000 2.000,1.000 0.000,0.000 0.000,1.000 2.000,-1.000-1.000,0.000 2.000,1.000 0.000,-3.000 2.000,13.000-5.000,-1.000 1.000,0.000 0.000,1.000 0.000,0.000 0.000,-1.000 0.000,1.000 1.000,0.000-1.000,1.000 1.000,-1.000 0.000,1.000 0.000,0.000 0.000,0.000 1.000,0.000-1.000,0.000 1.000,1.000 0.000,-1.000 1.000,1.000 1.000,-1.000 0.000,2.000 0.000,-1.000 0.000,1.000 0.000,0.000 0.000,0.000 0.000,1.000 0.000,0.000 1.000,1.000-1.000,-1.000 0.000,2.000 3.000,0.000 1.000,0.000-1.000,1.000 0.000,0.000 0.000,0.000 0.000,1.000-1.000,1.000 1.000,0.000-1.000,0.000 0.000,0.000 0.000,1.000-1.000,1.000 0.000,0.000 0.000,0.000 0.000,0.000-1.000,1.000 0.000,5.000 4.000,-9.000-8.000,0.000 0.000,0.000-1.000,0.000 0.000,0.000 1.000,1.000-2.000,-1.000 1.000,1.000 0.000,-1.000-1.000,1.000 0.000,0.000 0.000,2.000 0.000,-5.000-1.000,0.000 0.000,0.000 0.000,0.000-1.000,0.000 1.000,0.000 0.000,1.000-1.000,-1.000 0.000,0.000 0.000,-1.000 1.000,1.000-1.000,0.000 0.000,0.000 0.000,0.000-1.000,0.000 1.000,-1.000 0.000,1.000-1.000,-1.000 1.000,1.000-1.000,-1.000 1.000,1.000-1.000,-1.000 0.000,0.000 1.000,0.000-1.000,0.000 0.000,0.000 0.000,1.000-2.000,6.000-14.000,-1.000-1.000,-1.000 0.000,0.000 0.000,-2.000-1.000,0.000 1.000,-1.000-1.000,0.000-8.000,1.000-42.000,-4.000-31.000,-8.000-50.000,-13.000-52.000,-2.000-17.000,22.000 197.000</inkml:trace>
  <inkml:trace contextRef="#ctx0" brushRef="#br0">1420.000 301.000,'0.000'0.000,"3.000"8.000,36.000 112.000,53.000 183.000,-89.000-292.000,-2.000-8.000,1.000 0.000,-2.000 0.000,1.000 0.000,0.000 1.000,-1.000-1.000,1.000 0.000,-1.000 0.000,0.000 1.000,0.000-1.000,-1.000 2.000,1.000-5.000,-1.000 0.000,0.000-1.000,0.000 1.000,1.000-1.000,-1.000 1.000,0.000 0.000,1.000-1.000,-1.000 1.000,0.000-1.000,1.000 0.000,-1.000 1.000,1.000-1.000,-1.000 1.000,1.000-1.000,-1.000 0.000,1.000 0.000,-1.000 1.000,1.000-1.000,0.000 0.000,-6.000-9.000,1.000-1.000,1.000 1.000,0.000-1.000,1.000 0.000,0.000 0.000,0.000 0.000,1.000-1.000,0.000 1.000,1.000 0.000,1.000-3.000,-1.000-16.000,2.000 0.000,1.000 1.000,3.000-11.000,-1.000 11.000,2.000 1.000,0.000 0.000,2.000 0.000,1.000 0.000,1.000 1.000,-9.000 25.000,0.000 1.000,-1.000-1.000,1.000 0.000,0.000 0.000,0.000 1.000,0.000-1.000,0.000 1.000,1.000-1.000,-1.000 1.000,0.000-1.000,1.000 1.000,-1.000 0.000,1.000 0.000,-1.000-1.000,1.000 1.000,-1.000 0.000,1.000 0.000,1.000 0.000,-1.000 1.000,1.000-1.000,-1.000 1.000,1.000 0.000,-1.000 0.000,1.000 0.000,-1.000 0.000,1.000 0.000,-1.000 0.000,0.000 1.000,1.000-1.000,-1.000 1.000,1.000 0.000,0.000 0.000,18.000 6.000</inkml:trace>
  <inkml:trace contextRef="#ctx0" brushRef="#br0">1930.000 423.000,'-1.000'2.000,"1.000"1.000,1.000-1.000,-1.000 1.000,0.000-1.000,0.000 1.000,1.000-1.000,-1.000 1.000,1.000-1.000,0.000 0.000,0.000 1.000,0.000-1.000,0.000 0.000,0.000 0.000,1.000 1.000,-1.000-1.000,0.000 0.000,1.000 0.000,0.000-1.000,-1.000 1.000,1.000 0.000,0.000 0.000,0.000-1.000,0.000 1.000,0.000-1.000,0.000 0.000,0.000 0.000,1.000 1.000,-1.000-1.000,0.000-1.000,1.000 1.000,-1.000 0.000,0.000 0.000,1.000-1.000,-1.000 0.000,1.000 1.000,-1.000-1.000,1.000 0.000,-1.000 0.000,1.000 0.000,0.000-1.000,2.000 1.000,0.000-1.000,0.000 1.000,0.000-1.000,-1.000 0.000,1.000 0.000,0.000-1.000,0.000 0.000,-1.000 0.000,1.000 0.000,-1.000 0.000,0.000 0.000,0.000-1.000,0.000 0.000,0.000 0.000,0.000 0.000,0.000-1.000,-1.000 1.000,0.000-1.000,1.000 0.000,-1.000-1.000,-1.000 3.000,-1.000-1.000,1.000 0.000,-1.000 1.000,0.000-1.000,0.000 0.000,-1.000 0.000,1.000 0.000,0.000 0.000,-1.000 0.000,0.000 0.000,0.000 0.000,0.000 0.000,0.000 0.000,0.000 0.000,0.000 0.000,-1.000 0.000,0.000 0.000,1.000 1.000,-1.000-1.000,0.000 0.000,0.000 0.000,-1.000 0.000,1.000 1.000,-1.000-1.000,1.000 1.000,-1.000-1.000,0.000 1.000,0.000 0.000,0.000-1.000,-2.000-1.000,0.000 0.000,0.000 1.000,0.000-1.000,0.000 1.000,-1.000 0.000,1.000 0.000,-1.000 1.000,1.000-1.000,-1.000 1.000,0.000 0.000,0.000 1.000,0.000-1.000,0.000 1.000,-1.000 0.000,1.000 0.000,-3.000 0.000,0.000 1.000,1.000 0.000,-1.000 0.000,0.000 1.000,1.000 0.000,-1.000 1.000,1.000 0.000,-1.000 0.000,1.000 0.000,0.000 1.000,0.000 0.000,0.000 1.000,0.000-1.000,-4.000 4.000,2.000 0.000,0.000 0.000,0.000 0.000,1.000 1.000,0.000 0.000,1.000 0.000,0.000 1.000,0.000 0.000,0.000 1.000,0.000 2.000,0.000-1.000,1.000 1.000,0.000 0.000,1.000 1.000,0.000-1.000,1.000 1.000,1.000 0.000,0.000 0.000,0.000 0.000,2.000 0.000,-1.000 1.000,2.000-1.000,0.000 0.000,0.000 1.000,1.000-1.000,1.000 0.000,1.000 5.000,-1.000-11.000,-1.000 0.000,2.000 0.000,-1.000 0.000,1.000 0.000,0.000-1.000,0.000 1.000,1.000-1.000,0.000 0.000,0.000 0.000,1.000 0.000,-1.000 0.000,1.000-1.000,1.000 0.000,-1.000 0.000,1.000 0.000,-1.000-1.000,1.000 1.000,1.000-1.000,-1.000-1.000,0.000 1.000,1.000-1.000,0.000 0.000,0.000-1.000,0.000 0.000,0.000 0.000,0.000 0.000,0.000-1.000,0.000 0.000,1.000 0.000,-1.000-1.000,0.000 0.000,1.000 0.000,-1.000-1.000,3.000 0.000,2.000-1.000,0.000-1.000,0.000 0.000,-1.000 0.000,1.000-1.000,0.000-1.000,-1.000 0.000,0.000 0.000,5.000-4.000,9.000-7.000</inkml:trace>
  <inkml:trace contextRef="#ctx0" brushRef="#br0">2543.000 127.000,'-3.000'0.000,"1.000"1.000,-1.000-1.000,0.000 1.000,1.000 0.000,-1.000-1.000,1.000 1.000,-1.000 0.000,1.000 1.000,-1.000-1.000,1.000 0.000,0.000 1.000,0.000-1.000,-1.000 1.000,1.000 0.000,0.000 0.000,-29.000 32.000,15.000-14.000,2.000 2.000,0.000 0.000,0.000 1.000,-4.000 15.000,12.000-27.000,2.000 0.000,0.000 1.000,0.000-1.000,1.000 1.000,0.000 0.000,1.000 0.000,0.000 0.000,1.000 0.000,1.000 0.000,0.000 0.000,0.000 3.000,1.000-11.000,0.000 1.000,0.000 0.000,0.000 0.000,1.000-1.000,0.000 1.000,0.000-1.000,0.000 1.000,0.000-1.000,1.000 0.000,-1.000 0.000,1.000 0.000,0.000 0.000,0.000 0.000,1.000-1.000,-1.000 0.000,1.000 1.000,0.000-1.000,2.000 2.000,8.000 3.000,1.000 1.000,0.000-2.000,0.000 0.000,13.000 3.000,-10.000-2.000,-16.000-8.000,0.000 1.000,0.000 0.000,0.000 0.000,-1.000 0.000,1.000 0.000,0.000 0.000,-1.000 0.000,1.000 0.000,-1.000 1.000,1.000-1.000,-1.000 1.000,0.000-1.000,1.000 1.000,-1.000-1.000,0.000 1.000,0.000 0.000,0.000-1.000,0.000 1.000,-1.000 0.000,1.000 0.000,0.000 0.000,-1.000 0.000,1.000 1.000,-1.000 1.000,1.000 0.000,-1.000-1.000,-1.000 1.000,1.000-1.000,0.000 1.000,-1.000-1.000,1.000 1.000,-1.000-1.000,0.000 1.000,0.000-1.000,-1.000 1.000,-3.000 6.000,0.000 1.000,0.000-1.000,-1.000 0.000,-1.000 0.000,0.000 0.000,0.000-1.000,-3.000 3.000,4.000-6.000,1.000-1.000,-1.000 0.000,-1.000 0.000,1.000 0.000,0.000 0.000,-1.000-1.000,0.000 0.000,0.000-1.000,-1.000 0.000,1.000 0.000,0.000 0.000,-1.000-1.000,0.000 0.000,0.000 0.000,1.000-1.000,-1.000 0.000,0.000-1.000,-7.000 0.000,1.000-1.000,0.000 0.000,0.000-2.000,0.000 1.000,0.000-2.000,1.000 0.000,0.000-1.000,0.000 0.000,0.000-1.000,0.000 0.000,-1.000-2.000,-40.000-26.000</inkml:trace>
</inkml:ink>
</file>

<file path=word/ink/ink5.xml><?xml version="1.0" encoding="utf-8"?>
<inkml:ink xmlns:inkml="http://www.w3.org/2003/InkML">
  <inkml:definitions>
    <inkml:context xml:id="ctx0">
      <inkml:inkSource xml:id="inkSrc0">
        <inkml:traceFormat>
          <inkml:channel name="X" type="integer" max="2147480000" min="-2147480000" units="cm"/>
          <inkml:channel name="Y" type="integer" max="2147480000" min="-2147480000" units="cm"/>
        </inkml:traceFormat>
        <inkml:channelProperties>
          <inkml:channelProperty channel="X" name="resolution" value="1000" units="1/cm"/>
          <inkml:channelProperty channel="Y" name="resolution" value="1000" units="1/cm"/>
        </inkml:channelProperties>
      </inkml:inkSource>
      <inkml:timestamp xml:id="ts0" timeString="2025-04-26T23:37:47"/>
    </inkml:context>
    <inkml:brush xml:id="br0">
      <inkml:brushProperty name="width" value="0.025" units="cm"/>
      <inkml:brushProperty name="height" value="0.025" units="cm"/>
      <inkml:brushProperty name="color" value="#000000"/>
    </inkml:brush>
  </inkml:definitions>
  <inkml:trace contextRef="#ctx0" brushRef="#br0">1.000 1071.000,'2.000'12.000,"0.000"0.000,1.000-1.000,0.000 1.000,0.000-1.000,2.000 0.000,-1.000 0.000,2.000 0.000,-1.000-1.000,2.000 2.000,2.000 3.000,-1.000-1.000,2.000 0.000,0.000 0.000,5.000 4.000,-10.000-13.000,0.000 0.000,0.000 0.000,0.000 0.000,1.000 0.000,0.000-1.000,0.000 0.000,0.000 0.000,0.000-1.000,1.000 0.000,-1.000 0.000,5.000 1.000,-9.000-3.000,0.000-1.000,0.000 1.000,0.000-1.000,0.000 1.000,0.000-1.000,0.000 0.000,0.000 0.000,0.000 0.000,0.000 0.000,0.000-1.000,1.000 1.000,-1.000 0.000,0.000-1.000,0.000 1.000,0.000-1.000,0.000 0.000,-1.000 0.000,1.000 0.000,0.000 0.000,1.000-1.000,0.000 0.000,-1.000 0.000,1.000-1.000,-1.000 1.000,0.000-1.000,0.000 0.000,0.000 1.000,0.000-1.000,0.000 0.000,0.000-1.000,-1.000 1.000,1.000-3.000,3.000-8.000,-1.000 0.000,-1.000-1.000,-1.000 0.000,0.000 1.000,-1.000-7.000,1.000-24.000,-2.000 0.000,-2.000 0.000,-2.000 0.000,-2.000 0.000,-5.000-17.000,-22.000-70.000,-9.000-15.000,-24.000-88.000,55.000 184.000,2.000-1.000,2.000 0.000,1.000-33.000,6.000 76.000,1.000-54.000,-1.000 59.000,1.000 0.000,-1.000 0.000,1.000 1.000,0.000-1.000,0.000 0.000,0.000 1.000,0.000-1.000,1.000 1.000,0.000-1.000,-1.000 1.000,1.000 0.000,0.000 0.000,1.000 0.000,0.000-2.000,-1.000 4.000,-1.000 1.000,0.000-1.000,1.000 0.000,-1.000 0.000,1.000 1.000,-1.000-1.000,1.000 1.000,-1.000-1.000,1.000 1.000,0.000 0.000,-1.000-1.000,1.000 1.000,-1.000 0.000,1.000 0.000,0.000 0.000,-1.000 0.000,1.000 1.000,-1.000-1.000,1.000 0.000,0.000 1.000,-1.000-1.000,1.000 1.000,-1.000-1.000,1.000 1.000,-1.000 0.000,0.000-1.000,1.000 1.000,-1.000 0.000,2.000 1.000,5.000 4.000,0.000 0.000,-1.000 0.000,0.000 0.000,4.000 5.000,8.000 10.000,0.000 2.000,5.000 8.000,2.000 6.000</inkml:trace>
  <inkml:trace contextRef="#ctx0" brushRef="#br0">436.000 1182.000,'3.000'-15.000,"-1.000"-2.000,-1.000 9.000,0.000 0.000,1.000 1.000,-1.000-1.000,1.000 1.000,1.000-1.000,-1.000 1.000,1.000 0.000,1.000-1.000,-1.000 2.000,4.000-5.000,-9.000 36.000,-2.000-9.000,-2.000 0.000,0.000-1.000,0.000 0.000,-2.000-1.000,0.000 1.000,0.000-1.000,-1.000-1.000,-1.000 0.000,0.000 0.000,-1.000-1.000,-1.000 0.000,1.000-1.000,-4.000 2.000,13.000-12.000,0.000 1.000,0.000-1.000,-1.000 0.000,1.000 1.000,0.000-1.000,-1.000 0.000,1.000 0.000,-1.000-1.000,1.000 1.000,-1.000 0.000,0.000-1.000,1.000 0.000,-1.000 1.000,1.000-1.000,-1.000 0.000,0.000 0.000,2.000-1.000,0.000 1.000,-1.000 0.000,1.000-1.000,0.000 1.000,-1.000-1.000,1.000 1.000,0.000-1.000,0.000 0.000,-1.000 0.000,1.000 1.000,0.000-1.000,0.000 0.000,0.000 0.000,0.000 0.000,0.000 0.000,0.000 0.000,1.000 0.000,-1.000 0.000,0.000 0.000,0.000-1.000,1.000 1.000,-1.000 0.000,1.000 0.000,-1.000-1.000,1.000 1.000,-1.000 0.000,1.000-1.000,0.000 1.000,0.000-1.000,-1.000 0.000,1.000 0.000,0.000 1.000,1.000-1.000,-1.000 0.000,0.000 1.000,0.000-1.000,1.000 1.000,-1.000-1.000,1.000 0.000,-1.000 1.000,1.000 0.000,0.000-1.000,0.000 1.000,0.000-1.000,0.000 1.000,-1.000 0.000,2.000-1.000,-1.000 1.000,0.000 0.000,0.000 0.000,0.000 0.000,0.000 0.000,1.000 0.000,-1.000 0.000,1.000 0.000,-1.000 0.000,0.000 1.000,1.000-1.000,7.000-3.000,-1.000 0.000,1.000 1.000,0.000-1.000,0.000 2.000,-7.000 1.000,13.000-2.000,0.000 0.000,0.000 1.000,0.000 0.000,0.000 1.000,0.000 1.000,0.000 1.000,0.000 0.000,0.000 1.000,5.000 1.000,-2.000-1.000</inkml:trace>
  <inkml:trace contextRef="#ctx0" brushRef="#br0">285.000 353.000,'0.000'-5.000,"1.000"0.000,-1.000 0.000,1.000 0.000,1.000 0.000,-1.000 0.000,1.000 1.000,0.000-1.000,0.000 0.000,2.000-3.000,26.000-39.000,-23.000 37.000,1.000-2.000,-3.000 3.000,1.000 0.000,0.000 1.000,1.000 0.000,-1.000 0.000,2.000 0.000,-1.000 1.000,4.000-2.000,-11.000 8.000,1.000 1.000,-1.000 0.000,0.000 0.000,1.000-1.000,-1.000 1.000,1.000 0.000,-1.000 0.000,1.000 0.000,-1.000-1.000,1.000 1.000,-1.000 0.000,1.000 0.000,-1.000 0.000,1.000 0.000,-1.000 0.000,1.000 0.000,-1.000 0.000,1.000 0.000,-1.000 0.000,1.000 0.000,-1.000 0.000,1.000 0.000,-1.000 1.000,1.000-1.000,-1.000 0.000,0.000 0.000,1.000 0.000,-1.000 1.000,1.000-1.000,-1.000 0.000,10.000 16.000,-2.000 25.000,-7.000-38.000,8.000 108.000,-7.000-73.000,1.000-1.000,2.000 1.000,2.000-1.000,5.000 14.000,-12.000-49.000,1.000 0.000,0.000 0.000,-1.000 1.000,1.000-1.000,0.000 0.000,0.000 0.000,0.000 0.000,1.000-1.000,-1.000 1.000,0.000 0.000,1.000 0.000,-1.000-1.000,1.000 1.000,0.000-1.000,-1.000 1.000,1.000-1.000,1.000 1.000,-2.000-2.000,0.000 1.000,1.000-1.000,-1.000 0.000,1.000 1.000,-1.000-1.000,1.000 0.000,-1.000 0.000,1.000 0.000,-1.000 0.000,1.000 0.000,0.000 0.000,-1.000-1.000,0.000 1.000,1.000-1.000,-1.000 1.000,1.000-1.000,-1.000 1.000,1.000-1.000,-1.000 0.000,0.000 1.000,0.000-1.000,1.000 0.000,-1.000 0.000,0.000 0.000,0.000 0.000,7.000-5.000</inkml:trace>
  <inkml:trace contextRef="#ctx0" brushRef="#br0">780.000 687.000,'-5.000'-6.000,"-3.000"-5.000,4.000 10.000,4.000 8.000,4.000 21.000,1.000 0.000,2.000-1.000,8.000 22.000,-4.000-12.000,19.000 58.000,19.000 37.000,-41.000-114.000</inkml:trace>
  <inkml:trace contextRef="#ctx0" brushRef="#br0">636.000 982.000,'0.000'0.000,"0.000"0.000,1.000 0.000,1.000-2.000,4.000-2.000,6.000-3.000,10.000-3.000,15.000-4.000,9.000-2.000,3.000 1.000,-8.000 2.000</inkml:trace>
  <inkml:trace contextRef="#ctx0" brushRef="#br0">1156.000 755.000,'0.000'0.000,"0.000"0.000,0.000 0.000,0.000 0.000,1.000 1.000,0.000 4.000,2.000 9.000,3.000 11.000,2.000 10.000,0.000 4.000,-1.000-1.000,-2.000-7.000</inkml:trace>
  <inkml:trace contextRef="#ctx0" brushRef="#br0">930.000 672.000,'14.000'-2.000,"14.000"-9.000,0.000-1.000,-1.000-1.000,23.000-15.000,31.000-15.000,-80.000 42.000,0.000 0.000,0.000 1.000,0.000-1.000,0.000 1.000,0.000-1.000,0.000 1.000,0.000 0.000,1.000-1.000,-1.000 1.000,0.000 0.000,0.000 0.000,0.000 0.000,0.000 0.000,0.000 0.000,0.000 0.000,0.000 0.000,1.000 0.000,-1.000 0.000,0.000 0.000,0.000 1.000,0.000-1.000,0.000 0.000,0.000 1.000,0.000-1.000,0.000 1.000,0.000-1.000,0.000 1.000,0.000-1.000,0.000 1.000,1.000 1.000,0.000 1.000,-1.000 0.000,1.000 0.000,0.000 0.000,-1.000 0.000,0.000 0.000,1.000 1.000,-1.000-1.000,0.000 4.000,2.000 3.000,15.000 48.000,-10.000-32.000</inkml:trace>
  <inkml:trace contextRef="#ctx0" brushRef="#br0">1709.000 653.000,'0.000'10.000,"0.000"24.000,-2.000 0.000,-2.000 0.000,-1.000 0.000,-1.000-1.000,-8.000 21.000,9.000-35.000,-2.000 0.000,0.000-1.000,-2.000 0.000,0.000 0.000,0.000 0.000,-2.000-1.000,0.000-1.000,-1.000 0.000,0.000-1.000,-6.000 4.000,11.000-12.000,0.000-1.000,0.000 0.000,-1.000-1.000,0.000 1.000,0.000-2.000,-1.000 1.000,1.000-1.000,-1.000 0.000,0.000-1.000,0.000 0.000,0.000 0.000,-3.000-1.000,7.000-1.000,0.000 0.000,0.000 0.000,0.000-1.000,0.000 1.000,0.000-1.000,0.000-1.000,0.000 1.000,1.000-1.000,-1.000 0.000,0.000 0.000,0.000 0.000,0.000 0.000,1.000-1.000,-1.000 0.000,1.000 0.000,-1.000 0.000,1.000-1.000,0.000 1.000,0.000-1.000,0.000 0.000,0.000 0.000,1.000-1.000,-1.000 1.000,0.000-2.000,2.000 3.000,0.000-1.000,0.000 1.000,0.000-1.000,1.000 0.000,-1.000 0.000,1.000 0.000,0.000 0.000,-1.000 0.000,1.000 0.000,1.000 0.000,-1.000 0.000,0.000 0.000,1.000 0.000,0.000 0.000,-1.000-1.000,1.000 1.000,0.000 0.000,1.000 0.000,-1.000 0.000,1.000-1.000,-1.000 1.000,1.000 0.000,0.000 0.000,0.000 0.000,0.000 0.000,1.000 0.000,-1.000 0.000,1.000 0.000,-1.000 1.000,3.000-3.000,-1.000 1.000,1.000 0.000,-1.000 0.000,1.000 0.000,0.000 1.000,0.000 0.000,0.000-1.000,0.000 1.000,0.000 1.000,1.000-1.000,-1.000 1.000,1.000 0.000,0.000 0.000,0.000 0.000,0.000 0.000,0.000 1.000,0.000 0.000,0.000 0.000,0.000 0.000,0.000 1.000,5.000 0.000,0.000 0.000,0.000 1.000,0.000 0.000,-1.000 1.000,1.000 0.000,-1.000 0.000,1.000 1.000,-1.000 0.000,0.000 1.000,6.000 3.000,10.000 7.000,0.000 1.000,20.000 17.000,21.000 13.000,-59.000-40.000,2.000-1.000,-1.000 0.000,0.000 0.000,1.000-1.000,-1.000 0.000,1.000-1.000,8.000 2.000,13.000-2.000</inkml:trace>
  <inkml:trace contextRef="#ctx0" brushRef="#br0">2134.000 893.000,'0.000'-18.000,"0.000"13.000,-1.000 1.000,1.000-1.000,-1.000 1.000,1.000-1.000,-1.000 1.000,-1.000-1.000,1.000 1.000,0.000 0.000,-1.000 0.000,-2.000-3.000,3.000 5.000,0.000 0.000,0.000 1.000,0.000 0.000,-1.000-1.000,1.000 1.000,0.000 0.000,-1.000 0.000,1.000-1.000,-1.000 1.000,0.000 0.000,1.000 1.000,-1.000-1.000,0.000 0.000,0.000 0.000,1.000 1.000,-1.000-1.000,0.000 1.000,0.000-1.000,0.000 1.000,0.000 0.000,0.000 0.000,1.000 0.000,-1.000 0.000,0.000 0.000,0.000 0.000,0.000 1.000,0.000-1.000,-6.000 2.000,1.000 0.000,0.000 0.000,-1.000 0.000,1.000 1.000,0.000 0.000,1.000 1.000,-1.000-1.000,1.000 1.000,-1.000 1.000,1.000-1.000,0.000 1.000,-1.000 1.000,-1.000 2.000,1.000-1.000,-1.000 1.000,1.000 1.000,1.000-1.000,-1.000 1.000,2.000 0.000,-1.000 1.000,-1.000 3.000,7.000-12.000,-1.000 1.000,0.000-1.000,0.000 1.000,1.000 0.000,-1.000-1.000,1.000 1.000,0.000 0.000,-1.000-1.000,1.000 1.000,0.000 0.000,0.000 0.000,0.000-1.000,0.000 1.000,0.000 0.000,0.000 0.000,1.000-1.000,-1.000 1.000,1.000-1.000,-1.000 0.000,1.000 0.000,-1.000 0.000,1.000 0.000,-1.000-1.000,1.000 1.000,0.000 0.000,0.000 0.000,-1.000-1.000,1.000 1.000,0.000 0.000,0.000-1.000,0.000 1.000,0.000-1.000,0.000 1.000,0.000-1.000,-1.000 1.000,1.000-1.000,0.000 0.000,0.000 0.000,1.000 1.000,3.000-1.000,1.000 1.000,0.000-1.000,-1.000 0.000,1.000 0.000,0.000 0.000,0.000-1.000,-1.000 0.000,1.000 0.000,1.000-1.000,11.000-3.000,0.000-1.000,0.000-1.000,-1.000 0.000,0.000-1.000,0.000-1.000,0.000-1.000,-2.000 0.000,1.000-1.000,-1.000-1.000,-1.000 0.000,0.000-1.000,0.000-1.000,5.000-8.000,-17.000 26.000,-3.000 11.000,-2.000 19.000,1.000-9.000,-5.000 33.000,-1.000 0.000,-3.000 0.000,-6.000 11.000,13.000-54.000,-1.000 0.000,0.000 0.000,-2.000-1.000,1.000 1.000,-2.000-1.000,0.000-1.000,0.000 1.000,-1.000-2.000,-1.000 1.000,0.000-1.000,-1.000 0.000,0.000-1.000,-1.000-1.000,-5.000 5.000,10.000-11.000,0.000 0.000,0.000 0.000,0.000-1.000,0.000 0.000,0.000 0.000,-1.000-1.000,1.000 1.000,-1.000-2.000,-4.000 2.000,7.000-3.000,1.000 1.000,-1.000-1.000,0.000 0.000,1.000 0.000,-1.000 0.000,1.000-1.000,-1.000 1.000,1.000-1.000,-1.000 0.000,1.000-1.000,0.000 1.000,-1.000-1.000,1.000 0.000,0.000 0.000,0.000 0.000,-4.000-3.000,7.000 4.000,0.000 0.000,-1.000 0.000,1.000 0.000,0.000 0.000,-1.000 0.000,1.000-1.000,0.000 1.000,0.000 0.000,0.000-1.000,0.000 1.000,0.000 0.000,1.000-1.000,-1.000 0.000,0.000 1.000,1.000-1.000,-1.000 1.000,1.000-1.000,-1.000 0.000,1.000 1.000,0.000-1.000,0.000 0.000,0.000 1.000,0.000-1.000,0.000 0.000,0.000 1.000,0.000-1.000,0.000 0.000,1.000 0.000,-1.000 1.000,1.000-1.000,-1.000 1.000,1.000-1.000,0.000 0.000,-1.000 1.000,1.000-1.000,0.000 1.000,0.000 0.000,3.000-4.000,-1.000 0.000,1.000 1.000,0.000-1.000,0.000 1.000,1.000 0.000,-1.000 0.000,1.000 1.000,0.000 0.000,0.000-1.000,2.000 1.000,15.000-8.000,2.000 0.000,-1.000 2.000,2.000 1.000,17.000-3.000,100.000-15.000,-97.000 19.000</inkml:trace>
  <inkml:trace contextRef="#ctx0" brushRef="#br0">2884.000 585.000,'-21.000'4.000,"16.000"-3.000,0.000 0.000,-1.000 0.000,1.000 1.000,0.000 0.000,0.000 0.000,0.000 0.000,0.000 1.000,-1.000 0.000,-12.000 9.000,1.000 1.000,0.000 0.000,1.000 1.000,1.000 1.000,0.000 1.000,-6.000 9.000,-11.000 16.000,1.000 1.000,-1.000 8.000,11.000-14.000,1.000 0.000,-14.000 36.000,28.000-57.000,0.000 1.000,1.000 0.000,1.000 0.000,0.000 0.000,1.000 1.000,1.000-1.000,1.000 1.000,0.000 10.000,1.000-22.000,0.000 0.000,1.000 0.000,0.000 0.000,0.000 0.000,0.000 0.000,0.000 0.000,1.000 0.000,0.000-1.000,0.000 1.000,0.000 0.000,2.000 2.000,-2.000-5.000,0.000 0.000,-1.000 0.000,1.000 0.000,0.000 0.000,1.000 0.000,-1.000 0.000,0.000 0.000,0.000-1.000,1.000 1.000,-1.000-1.000,1.000 1.000,-1.000-1.000,1.000 0.000,-1.000 0.000,1.000 0.000,0.000-1.000,0.000 1.000,-1.000-1.000,1.000 1.000,0.000-1.000,1.000 0.000,6.000 0.000,0.000-1.000,0.000-1.000,0.000 1.000,0.000-1.000,0.000-1.000,0.000 0.000,-1.000 0.000,1.000-1.000,-1.000-1.000,0.000 1.000,0.000-1.000,4.000-4.000,10.000-7.000,-1.000 0.000,-1.000-2.000,-1.000 0.000,2.000-4.000,-1.000 0.000,0.000-1.000,-2.000-1.000,11.000-19.000,-20.000 27.000,-1.000 0.000,0.000-1.000,-1.000 0.000,-1.000 0.000,-1.000-1.000,3.000-12.000,-4.000 3.000</inkml:trace>
  <inkml:trace contextRef="#ctx0" brushRef="#br0">2913.000 561.000,'0.000'0.000,"0.000"0.000,0.000 1.000,0.000 3.000,-4.000 10.000,-7.000 21.000,-13.000 26.000,-14.000 22.000,-10.000 16.000,-10.000 8.000,-6.000 0.000,1.000-10.000,7.000-13.000,10.000-19.000,14.000-20.000</inkml:trace>
  <inkml:trace contextRef="#ctx0" brushRef="#br0">3079.000 416.000,'-6.000'-1.000,"-1.000"0.000,0.000 0.000,0.000 1.000,0.000 0.000,1.000 0.000,-1.000 0.000,0.000 1.000,-3.000 1.000,-53.000 14.000,44.000-10.000,-29.000 7.000,1.000 3.000,-36.000 17.000,81.000-32.000,3.000-1.000,11.000-2.000,17.000-8.000,179.000-71.000,-207.000 80.000,-1.000 1.000,1.000 0.000,-1.000-1.000,1.000 1.000,-1.000 0.000,1.000 0.000,-1.000-1.000,1.000 1.000,-1.000 0.000,1.000 0.000,-1.000 0.000,1.000 0.000,-1.000-1.000,1.000 1.000,0.000 0.000,-1.000 0.000,1.000 0.000,-1.000 0.000,1.000 0.000,-1.000 1.000,1.000-1.000,0.000 0.000,-1.000 0.000,1.000 0.000,-1.000 0.000,1.000 1.000,-1.000-1.000,1.000 0.000,-1.000 0.000,1.000 1.000,-1.000-1.000,1.000 1.000,-1.000-1.000,0.000 0.000,1.000 1.000,-1.000-1.000,1.000 1.000,-1.000-1.000,0.000 1.000,0.000-1.000,1.000 1.000,-1.000-1.000,0.000 1.000,0.000-1.000,1.000 1.000,-1.000-1.000,0.000 1.000,0.000-1.000,0.000 1.000,0.000-1.000,0.000 1.000,0.000 0.000,0.000-1.000,0.000 1.000,0.000 5.000,-1.000 0.000,0.000 0.000,-1.000 0.000,1.000 0.000,-2.000 2.000,0.000 5.000,-9.000 45.000,1.000 6.000,7.000-28.000</inkml:trace>
  <inkml:trace contextRef="#ctx0" brushRef="#br0">3823.000 570.000,'-8.000'-8.000,"4.000"7.000,1.000 0.000,0.000 0.000,-1.000 1.000,1.000-1.000,-1.000 1.000,1.000-1.000,-1.000 1.000,1.000 0.000,-1.000 0.000,1.000 1.000,-1.000-1.000,1.000 1.000,0.000 0.000,-1.000 0.000,1.000 0.000,-3.000 1.000,-7.000 3.000,1.000 1.000,-1.000 1.000,-6.000 5.000,-12.000 7.000,2.000 2.000,0.000 1.000,1.000 2.000,-8.000 9.000,23.000-19.000,0.000 0.000,0.000 1.000,2.000 0.000,0.000 1.000,0.000 0.000,2.000 0.000,0.000 1.000,0.000 1.000,1.000 2.000,6.000-15.000,0.000 0.000,1.000 1.000,0.000-1.000,0.000 1.000,0.000-1.000,0.000 1.000,1.000-1.000,0.000 1.000,0.000 0.000,0.000-1.000,1.000 1.000,0.000-1.000,0.000 1.000,0.000-1.000,1.000 0.000,0.000 1.000,0.000-1.000,0.000 0.000,1.000 0.000,-1.000 0.000,1.000 0.000,1.000-1.000,-1.000 1.000,0.000-1.000,1.000 0.000,0.000 0.000,0.000 0.000,0.000 0.000,1.000-1.000,-1.000 0.000,1.000 1.000,0.000-2.000,0.000 1.000,0.000-1.000,0.000 1.000,0.000-1.000,11.000 4.000,0.000-1.000,0.000-1.000,0.000 0.000,0.000-1.000,1.000-1.000,-1.000-1.000,17.000 0.000,-4.000-2.000,0.000-1.000,0.000-1.000,0.000-2.000,2.000-1.000,11.000-4.000</inkml:trace>
  <inkml:trace contextRef="#ctx0" brushRef="#br0">3889.000 1068.000,'0.000'0.000,"0.000"0.000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4</Pages>
  <Words>1159</Words>
  <Characters>6380</Characters>
  <Lines>53</Lines>
  <Paragraphs>15</Paragraphs>
  <TotalTime>15</TotalTime>
  <ScaleCrop>false</ScaleCrop>
  <LinksUpToDate>false</LinksUpToDate>
  <CharactersWithSpaces>7524</CharactersWithSpaces>
  <Application>WPS Office_12.2.0.20795_F1E327BC-269C-435d-A152-05C5408002CA</Application>
  <DocSecurity>8</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2022-10-11T21:15:00Z</dcterms:created>
  <dc:creator>BAdministrativo Aux3</dc:creator>
  <cp:lastModifiedBy>Andres Suarez</cp:lastModifiedBy>
  <dcterms:modified xsi:type="dcterms:W3CDTF">2025-04-26T23:44:38Z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2058-12.2.0.20795</vt:lpwstr>
  </property>
  <property fmtid="{D5CDD505-2E9C-101B-9397-08002B2CF9AE}" pid="3" name="ICV">
    <vt:lpwstr>E6DC1107AF9449158627F3F578C030AF_12</vt:lpwstr>
  </property>
</Properties>
</file>